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6C6074" w:rsidP="006C6074" w:rsidRDefault="006C6074" w14:paraId="672A6659" wp14:textId="77777777">
      <w:pPr>
        <w:pStyle w:val="BodyText"/>
        <w:ind w:left="2885"/>
        <w:rPr>
          <w:rFonts w:ascii="Times New Roman"/>
          <w:sz w:val="20"/>
        </w:rPr>
      </w:pPr>
      <w:r>
        <w:rPr>
          <w:rFonts w:ascii="Times New Roman"/>
          <w:noProof/>
          <w:sz w:val="20"/>
          <w:lang w:bidi="ar-SA"/>
        </w:rPr>
        <w:drawing>
          <wp:inline xmlns:wp14="http://schemas.microsoft.com/office/word/2010/wordprocessingDrawing" distT="0" distB="0" distL="0" distR="0" wp14:anchorId="0FC332A6" wp14:editId="4E7ACD4A">
            <wp:extent cx="2209726" cy="10789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09726" cy="1078992"/>
                    </a:xfrm>
                    <a:prstGeom prst="rect">
                      <a:avLst/>
                    </a:prstGeom>
                  </pic:spPr>
                </pic:pic>
              </a:graphicData>
            </a:graphic>
          </wp:inline>
        </w:drawing>
      </w:r>
    </w:p>
    <w:p xmlns:wp14="http://schemas.microsoft.com/office/word/2010/wordml" w:rsidR="006C6074" w:rsidP="006C6074" w:rsidRDefault="006C6074" w14:paraId="0A37501D" wp14:textId="77777777">
      <w:pPr>
        <w:pStyle w:val="BodyText"/>
        <w:rPr>
          <w:rFonts w:ascii="Times New Roman"/>
          <w:sz w:val="20"/>
        </w:rPr>
      </w:pPr>
    </w:p>
    <w:p xmlns:wp14="http://schemas.microsoft.com/office/word/2010/wordml" w:rsidR="006C6074" w:rsidP="006C6074" w:rsidRDefault="006C6074" w14:paraId="5DAB6C7B" wp14:textId="77777777">
      <w:pPr>
        <w:pStyle w:val="BodyText"/>
        <w:rPr>
          <w:rFonts w:ascii="Times New Roman"/>
          <w:sz w:val="17"/>
        </w:rPr>
      </w:pPr>
    </w:p>
    <w:p xmlns:wp14="http://schemas.microsoft.com/office/word/2010/wordml" w:rsidR="006C6074" w:rsidP="006C6074" w:rsidRDefault="006C6074" w14:paraId="6DE5B1A9" wp14:textId="77777777">
      <w:pPr>
        <w:spacing w:before="35" w:line="276" w:lineRule="auto"/>
        <w:ind w:left="2947" w:right="768" w:hanging="2166"/>
        <w:rPr>
          <w:b/>
          <w:sz w:val="32"/>
        </w:rPr>
      </w:pPr>
      <w:r>
        <w:rPr>
          <w:b/>
          <w:sz w:val="32"/>
        </w:rPr>
        <w:t>Institute of Chartered Shipbrokers Educational Fund Guidelines for Applicants</w:t>
      </w:r>
    </w:p>
    <w:p xmlns:wp14="http://schemas.microsoft.com/office/word/2010/wordml" w:rsidR="006C6074" w:rsidP="006C6074" w:rsidRDefault="006C6074" w14:paraId="02EB378F" wp14:textId="77777777">
      <w:pPr>
        <w:pStyle w:val="BodyText"/>
        <w:rPr>
          <w:b/>
          <w:sz w:val="25"/>
        </w:rPr>
      </w:pPr>
    </w:p>
    <w:p xmlns:wp14="http://schemas.microsoft.com/office/word/2010/wordml" w:rsidR="006C6074" w:rsidP="00CD364B" w:rsidRDefault="006C6074" w14:paraId="4B3543E4" wp14:textId="77777777">
      <w:pPr>
        <w:pStyle w:val="BodyText"/>
        <w:spacing w:line="276" w:lineRule="auto"/>
        <w:ind w:right="140"/>
      </w:pPr>
      <w:r>
        <w:t>Thank you for your interest in the Institute of Chartered Shipbrokers. We very much hope you will find the below information helpful in submitting your application to the Educational Fund. We would ask that you read these guidelines thoroughly and submit everything you are asked for at one time to minimise the administration, which will in turn help your request get through to the trustees in a timely manner for the next meeting when a decision will be made. After the meeting the decision will be communicated to you.</w:t>
      </w:r>
    </w:p>
    <w:p xmlns:wp14="http://schemas.microsoft.com/office/word/2010/wordml" w:rsidR="006C6074" w:rsidP="006C6074" w:rsidRDefault="006C6074" w14:paraId="6A05A809" wp14:textId="77777777">
      <w:pPr>
        <w:pStyle w:val="BodyText"/>
        <w:spacing w:before="9"/>
        <w:rPr>
          <w:sz w:val="16"/>
        </w:rPr>
      </w:pPr>
    </w:p>
    <w:p xmlns:wp14="http://schemas.microsoft.com/office/word/2010/wordml" w:rsidR="006C6074" w:rsidP="006C6074" w:rsidRDefault="006C6074" w14:paraId="6C0E1DE5" wp14:textId="77777777">
      <w:pPr>
        <w:pStyle w:val="Heading1"/>
      </w:pPr>
      <w:r>
        <w:t>Overview</w:t>
      </w:r>
    </w:p>
    <w:p xmlns:wp14="http://schemas.microsoft.com/office/word/2010/wordml" w:rsidR="006C6074" w:rsidP="006C6074" w:rsidRDefault="006C6074" w14:paraId="5A39BBE3" wp14:textId="77777777">
      <w:pPr>
        <w:pStyle w:val="BodyText"/>
        <w:spacing w:before="6"/>
        <w:rPr>
          <w:b/>
          <w:sz w:val="19"/>
        </w:rPr>
      </w:pPr>
    </w:p>
    <w:p xmlns:wp14="http://schemas.microsoft.com/office/word/2010/wordml" w:rsidR="006C6074" w:rsidP="00CD364B" w:rsidRDefault="006C6074" w14:paraId="1FDB1C9C" wp14:textId="77777777">
      <w:pPr>
        <w:pStyle w:val="BodyText"/>
        <w:spacing w:line="276" w:lineRule="auto"/>
        <w:ind w:right="115"/>
      </w:pPr>
      <w:r>
        <w:t>The Trust was formed in 1978 and is a completely separate entity from the Institute of Chartered Shipbrokers. It has up to six members who are elected at its AGM as Trustees to serve for a period of 12 months. In addition, up to five co-opted members can hold office until the end of the AGM following their co-option. The Trust is governed by a Declaration of Trust dated 1978 and is registered with the UK Charity Commission</w:t>
      </w:r>
      <w:r w:rsidR="006A791D">
        <w:t>.</w:t>
      </w:r>
    </w:p>
    <w:p xmlns:wp14="http://schemas.microsoft.com/office/word/2010/wordml" w:rsidR="006C6074" w:rsidP="006C6074" w:rsidRDefault="006C6074" w14:paraId="41C8F396" wp14:textId="77777777">
      <w:pPr>
        <w:pStyle w:val="BodyText"/>
        <w:spacing w:before="5"/>
        <w:rPr>
          <w:sz w:val="16"/>
        </w:rPr>
      </w:pPr>
    </w:p>
    <w:p xmlns:wp14="http://schemas.microsoft.com/office/word/2010/wordml" w:rsidR="006C6074" w:rsidP="006C6074" w:rsidRDefault="006C6074" w14:paraId="47C5F9D3" wp14:textId="77777777">
      <w:pPr>
        <w:pStyle w:val="Heading1"/>
      </w:pPr>
      <w:r>
        <w:t>Eligibility</w:t>
      </w:r>
    </w:p>
    <w:p xmlns:wp14="http://schemas.microsoft.com/office/word/2010/wordml" w:rsidR="006C6074" w:rsidP="006C6074" w:rsidRDefault="006C6074" w14:paraId="72A3D3EC" wp14:textId="77777777">
      <w:pPr>
        <w:pStyle w:val="BodyText"/>
        <w:spacing w:before="9"/>
        <w:rPr>
          <w:b/>
          <w:sz w:val="19"/>
        </w:rPr>
      </w:pPr>
    </w:p>
    <w:p xmlns:wp14="http://schemas.microsoft.com/office/word/2010/wordml" w:rsidR="006C6074" w:rsidP="006C6074" w:rsidRDefault="006C6074" w14:paraId="4B67D597" wp14:textId="77777777">
      <w:pPr>
        <w:pStyle w:val="BodyText"/>
        <w:ind w:left="100"/>
      </w:pPr>
      <w:r>
        <w:t>The principle objectives, as contained in the Declaration of Trust, are:</w:t>
      </w:r>
    </w:p>
    <w:p xmlns:wp14="http://schemas.microsoft.com/office/word/2010/wordml" w:rsidR="006C6074" w:rsidP="006C6074" w:rsidRDefault="006C6074" w14:paraId="0D0B940D" wp14:textId="77777777">
      <w:pPr>
        <w:pStyle w:val="BodyText"/>
        <w:spacing w:before="6"/>
        <w:rPr>
          <w:sz w:val="19"/>
        </w:rPr>
      </w:pPr>
    </w:p>
    <w:p xmlns:wp14="http://schemas.microsoft.com/office/word/2010/wordml" w:rsidR="006C6074" w:rsidP="006C6074" w:rsidRDefault="006C6074" w14:paraId="07B282C5" wp14:textId="77777777">
      <w:pPr>
        <w:pStyle w:val="ListParagraph"/>
        <w:numPr>
          <w:ilvl w:val="0"/>
          <w:numId w:val="1"/>
        </w:numPr>
        <w:tabs>
          <w:tab w:val="left" w:pos="1180"/>
          <w:tab w:val="left" w:pos="1181"/>
        </w:tabs>
      </w:pPr>
      <w:r>
        <w:t>To promote the education of persons in the business of</w:t>
      </w:r>
      <w:r>
        <w:rPr>
          <w:spacing w:val="-9"/>
        </w:rPr>
        <w:t xml:space="preserve"> </w:t>
      </w:r>
      <w:r>
        <w:t>shipping;</w:t>
      </w:r>
    </w:p>
    <w:p xmlns:wp14="http://schemas.microsoft.com/office/word/2010/wordml" w:rsidR="006C6074" w:rsidP="006C6074" w:rsidRDefault="006C6074" w14:paraId="17CE613B" wp14:textId="77777777">
      <w:pPr>
        <w:pStyle w:val="ListParagraph"/>
        <w:numPr>
          <w:ilvl w:val="0"/>
          <w:numId w:val="1"/>
        </w:numPr>
        <w:tabs>
          <w:tab w:val="left" w:pos="1180"/>
          <w:tab w:val="left" w:pos="1181"/>
        </w:tabs>
        <w:spacing w:before="42" w:line="276" w:lineRule="auto"/>
        <w:ind w:right="254"/>
      </w:pPr>
      <w:r>
        <w:t>To promote the maintenance of any school or faculty providing education in relation to the business of</w:t>
      </w:r>
      <w:r>
        <w:rPr>
          <w:spacing w:val="-2"/>
        </w:rPr>
        <w:t xml:space="preserve"> </w:t>
      </w:r>
      <w:r>
        <w:t>shipping;</w:t>
      </w:r>
    </w:p>
    <w:p xmlns:wp14="http://schemas.microsoft.com/office/word/2010/wordml" w:rsidR="006C6074" w:rsidP="006C6074" w:rsidRDefault="006C6074" w14:paraId="26429B85" wp14:textId="77777777">
      <w:pPr>
        <w:pStyle w:val="ListParagraph"/>
        <w:numPr>
          <w:ilvl w:val="0"/>
          <w:numId w:val="1"/>
        </w:numPr>
        <w:tabs>
          <w:tab w:val="left" w:pos="1180"/>
          <w:tab w:val="left" w:pos="1181"/>
        </w:tabs>
        <w:spacing w:line="276" w:lineRule="auto"/>
        <w:ind w:right="383"/>
      </w:pPr>
      <w:r>
        <w:t>To provide scholarships for further education of persons wishing to pursue a career in the business of</w:t>
      </w:r>
      <w:r>
        <w:rPr>
          <w:spacing w:val="-2"/>
        </w:rPr>
        <w:t xml:space="preserve"> </w:t>
      </w:r>
      <w:r>
        <w:t>shipping;</w:t>
      </w:r>
    </w:p>
    <w:p xmlns:wp14="http://schemas.microsoft.com/office/word/2010/wordml" w:rsidR="006C6074" w:rsidP="006C6074" w:rsidRDefault="006C6074" w14:paraId="6CDA8A0E" wp14:textId="77777777">
      <w:pPr>
        <w:pStyle w:val="ListParagraph"/>
        <w:numPr>
          <w:ilvl w:val="0"/>
          <w:numId w:val="1"/>
        </w:numPr>
        <w:tabs>
          <w:tab w:val="left" w:pos="1180"/>
          <w:tab w:val="left" w:pos="1181"/>
        </w:tabs>
        <w:spacing w:line="276" w:lineRule="auto"/>
        <w:ind w:right="272"/>
      </w:pPr>
      <w:r>
        <w:t>To provide lectures and films of an educational character in relation to making a career in the business of</w:t>
      </w:r>
      <w:r>
        <w:rPr>
          <w:spacing w:val="-4"/>
        </w:rPr>
        <w:t xml:space="preserve"> </w:t>
      </w:r>
      <w:r>
        <w:t>shipping;</w:t>
      </w:r>
    </w:p>
    <w:p xmlns:wp14="http://schemas.microsoft.com/office/word/2010/wordml" w:rsidR="006C6074" w:rsidP="006C6074" w:rsidRDefault="006C6074" w14:paraId="7FB0CED0" wp14:textId="77777777">
      <w:pPr>
        <w:pStyle w:val="ListParagraph"/>
        <w:numPr>
          <w:ilvl w:val="0"/>
          <w:numId w:val="1"/>
        </w:numPr>
        <w:tabs>
          <w:tab w:val="left" w:pos="1180"/>
          <w:tab w:val="left" w:pos="1181"/>
        </w:tabs>
        <w:spacing w:line="276" w:lineRule="auto"/>
        <w:ind w:right="452"/>
      </w:pPr>
      <w:r>
        <w:t>To do all such other charitable things as are necessary for the attainment of all of the above objects or any one of</w:t>
      </w:r>
      <w:r>
        <w:rPr>
          <w:spacing w:val="-9"/>
        </w:rPr>
        <w:t xml:space="preserve"> </w:t>
      </w:r>
      <w:r>
        <w:t>them.</w:t>
      </w:r>
    </w:p>
    <w:p xmlns:wp14="http://schemas.microsoft.com/office/word/2010/wordml" w:rsidR="006C6074" w:rsidP="006C6074" w:rsidRDefault="006C6074" w14:paraId="0E27B00A" wp14:textId="77777777">
      <w:pPr>
        <w:pStyle w:val="BodyText"/>
        <w:spacing w:before="3"/>
        <w:rPr>
          <w:sz w:val="16"/>
        </w:rPr>
      </w:pPr>
    </w:p>
    <w:p xmlns:wp14="http://schemas.microsoft.com/office/word/2010/wordml" w:rsidR="006C6074" w:rsidP="006C6074" w:rsidRDefault="006C6074" w14:paraId="2E89617D" wp14:textId="77777777">
      <w:pPr>
        <w:pStyle w:val="BodyText"/>
        <w:spacing w:line="278" w:lineRule="auto"/>
        <w:ind w:left="100" w:right="377"/>
      </w:pPr>
      <w:r>
        <w:t>You are eligible to apply if you or your organisation falls into any of the above categories but the committee will give priority to candidates who have a real need for financial support and who can demonstrate their commitment to the business of shipping.</w:t>
      </w:r>
    </w:p>
    <w:p xmlns:wp14="http://schemas.microsoft.com/office/word/2010/wordml" w:rsidR="005A55F6" w:rsidRDefault="005A55F6" w14:paraId="60061E4C" wp14:textId="77777777">
      <w:pPr>
        <w:widowControl/>
        <w:autoSpaceDE/>
        <w:autoSpaceDN/>
        <w:spacing w:after="160" w:line="259" w:lineRule="auto"/>
      </w:pPr>
      <w:r>
        <w:br w:type="page"/>
      </w:r>
    </w:p>
    <w:p xmlns:wp14="http://schemas.microsoft.com/office/word/2010/wordml" w:rsidR="006C6074" w:rsidP="005A55F6" w:rsidRDefault="006C6074" w14:paraId="0EAA6CB4" wp14:textId="77777777">
      <w:pPr>
        <w:pStyle w:val="Heading1"/>
        <w:spacing w:before="196"/>
        <w:ind w:left="0"/>
      </w:pPr>
      <w:r>
        <w:t>How and when to apply</w:t>
      </w:r>
    </w:p>
    <w:p xmlns:wp14="http://schemas.microsoft.com/office/word/2010/wordml" w:rsidR="006C6074" w:rsidP="006C6074" w:rsidRDefault="006C6074" w14:paraId="44EAFD9C" wp14:textId="77777777">
      <w:pPr>
        <w:pStyle w:val="BodyText"/>
        <w:spacing w:before="6"/>
        <w:rPr>
          <w:b/>
          <w:sz w:val="19"/>
        </w:rPr>
      </w:pPr>
    </w:p>
    <w:p xmlns:wp14="http://schemas.microsoft.com/office/word/2010/wordml" w:rsidR="006C6074" w:rsidP="006C6074" w:rsidRDefault="006C6074" w14:paraId="19151805" wp14:textId="77777777">
      <w:pPr>
        <w:pStyle w:val="BodyText"/>
        <w:spacing w:line="276" w:lineRule="auto"/>
        <w:ind w:left="100" w:right="122"/>
      </w:pPr>
      <w:r>
        <w:t>The committee holds three meetings per year</w:t>
      </w:r>
      <w:r w:rsidR="006A791D">
        <w:t xml:space="preserve">. </w:t>
      </w:r>
      <w:r>
        <w:t>All applications that have been submitted before the relevant meeting will be considered by the committee. Any applications received after a meeting will be presented to the Trustees at the following meeting.</w:t>
      </w:r>
    </w:p>
    <w:p xmlns:wp14="http://schemas.microsoft.com/office/word/2010/wordml" w:rsidR="006C6074" w:rsidP="006C6074" w:rsidRDefault="006C6074" w14:paraId="4B94D5A5" wp14:textId="77777777">
      <w:pPr>
        <w:pStyle w:val="BodyText"/>
        <w:spacing w:before="38" w:line="276" w:lineRule="auto"/>
        <w:ind w:right="374"/>
      </w:pPr>
    </w:p>
    <w:tbl>
      <w:tblPr>
        <w:tblW w:w="0" w:type="auto"/>
        <w:tblInd w:w="5" w:type="dxa"/>
        <w:tblLook w:val="0600" w:firstRow="0" w:lastRow="0" w:firstColumn="0" w:lastColumn="0" w:noHBand="1" w:noVBand="1"/>
      </w:tblPr>
      <w:tblGrid>
        <w:gridCol w:w="950"/>
        <w:gridCol w:w="853"/>
        <w:gridCol w:w="829"/>
        <w:gridCol w:w="809"/>
        <w:gridCol w:w="896"/>
        <w:gridCol w:w="1020"/>
        <w:gridCol w:w="1281"/>
        <w:gridCol w:w="780"/>
        <w:gridCol w:w="901"/>
        <w:gridCol w:w="702"/>
      </w:tblGrid>
      <w:tr xmlns:wp14="http://schemas.microsoft.com/office/word/2010/wordml" w:rsidRPr="006C6074" w:rsidR="006C6074" w:rsidTr="007D7A4A" w14:paraId="66BCD8CA" wp14:textId="77777777">
        <w:trPr>
          <w:trHeight w:val="454"/>
        </w:trPr>
        <w:tc>
          <w:tcPr>
            <w:tcW w:w="2632" w:type="dxa"/>
            <w:gridSpan w:val="3"/>
            <w:tcBorders>
              <w:right w:val="single" w:color="auto" w:sz="4" w:space="0"/>
            </w:tcBorders>
            <w:vAlign w:val="center"/>
          </w:tcPr>
          <w:p w:rsidRPr="006C6074" w:rsidR="006C6074" w:rsidP="006C6074" w:rsidRDefault="006C6074" w14:paraId="0657DD61" wp14:textId="77777777">
            <w:pPr>
              <w:widowControl/>
              <w:autoSpaceDE/>
              <w:autoSpaceDN/>
              <w:rPr>
                <w:rFonts w:eastAsia="Times New Roman"/>
                <w:bCs/>
                <w:color w:val="000000"/>
                <w:lang w:val="en-US" w:eastAsia="en-US" w:bidi="ta-IN"/>
              </w:rPr>
            </w:pPr>
            <w:r w:rsidRPr="006C6074">
              <w:rPr>
                <w:rFonts w:eastAsia="Times New Roman"/>
                <w:bCs/>
                <w:color w:val="000000"/>
                <w:lang w:val="en-US" w:eastAsia="en-US" w:bidi="ta-IN"/>
              </w:rPr>
              <w:t>STUDENT NUMBER</w:t>
            </w:r>
          </w:p>
          <w:p w:rsidRPr="006C6074" w:rsidR="006C6074" w:rsidP="006C6074" w:rsidRDefault="006C6074" w14:paraId="1FAC94E8" wp14:textId="77777777">
            <w:pPr>
              <w:widowControl/>
              <w:autoSpaceDE/>
              <w:autoSpaceDN/>
              <w:rPr>
                <w:rFonts w:eastAsia="Times New Roman"/>
                <w:bCs/>
                <w:color w:val="000000"/>
                <w:lang w:val="en-US" w:eastAsia="en-US" w:bidi="ta-IN"/>
              </w:rPr>
            </w:pPr>
            <w:r w:rsidRPr="006C6074">
              <w:rPr>
                <w:rFonts w:eastAsia="Times New Roman"/>
                <w:color w:val="808080"/>
                <w:lang w:val="en-US" w:eastAsia="en-US" w:bidi="ta-IN"/>
              </w:rPr>
              <w:t>(If known)</w:t>
            </w:r>
          </w:p>
        </w:tc>
        <w:tc>
          <w:tcPr>
            <w:tcW w:w="1705" w:type="dxa"/>
            <w:gridSpan w:val="2"/>
            <w:tcBorders>
              <w:top w:val="single" w:color="auto" w:sz="4" w:space="0"/>
              <w:left w:val="single" w:color="auto" w:sz="4" w:space="0"/>
              <w:bottom w:val="single" w:color="auto" w:sz="4" w:space="0"/>
              <w:right w:val="single" w:color="auto" w:sz="4" w:space="0"/>
            </w:tcBorders>
            <w:vAlign w:val="center"/>
          </w:tcPr>
          <w:p w:rsidRPr="006C6074" w:rsidR="006C6074" w:rsidP="006C6074" w:rsidRDefault="006C6074" w14:paraId="3DEEC669" wp14:textId="77777777">
            <w:pPr>
              <w:widowControl/>
              <w:autoSpaceDE/>
              <w:autoSpaceDN/>
              <w:rPr>
                <w:rFonts w:eastAsia="Times New Roman"/>
                <w:bCs/>
                <w:color w:val="000000"/>
                <w:lang w:val="en-US" w:eastAsia="en-US" w:bidi="ta-IN"/>
              </w:rPr>
            </w:pPr>
          </w:p>
        </w:tc>
        <w:tc>
          <w:tcPr>
            <w:tcW w:w="1020" w:type="dxa"/>
            <w:tcBorders>
              <w:left w:val="single" w:color="auto" w:sz="4" w:space="0"/>
              <w:right w:val="single" w:color="auto" w:sz="4" w:space="0"/>
            </w:tcBorders>
            <w:vAlign w:val="center"/>
          </w:tcPr>
          <w:p w:rsidRPr="006C6074" w:rsidR="006C6074" w:rsidP="006C6074" w:rsidRDefault="006C6074" w14:paraId="4E6CE8CA" wp14:textId="77777777">
            <w:pPr>
              <w:widowControl/>
              <w:autoSpaceDE/>
              <w:autoSpaceDN/>
              <w:jc w:val="right"/>
              <w:rPr>
                <w:rFonts w:eastAsia="Times New Roman"/>
                <w:bCs/>
                <w:color w:val="000000"/>
                <w:lang w:val="en-US" w:eastAsia="en-US" w:bidi="ta-IN"/>
              </w:rPr>
            </w:pPr>
            <w:r w:rsidRPr="006C6074">
              <w:rPr>
                <w:lang w:val="en-US" w:eastAsia="en-US" w:bidi="ar-SA"/>
              </w:rPr>
              <w:t xml:space="preserve">BRANCH              </w:t>
            </w:r>
          </w:p>
        </w:tc>
        <w:tc>
          <w:tcPr>
            <w:tcW w:w="2061" w:type="dxa"/>
            <w:gridSpan w:val="2"/>
            <w:tcBorders>
              <w:top w:val="single" w:color="auto" w:sz="4" w:space="0"/>
              <w:left w:val="single" w:color="auto" w:sz="4" w:space="0"/>
              <w:bottom w:val="single" w:color="auto" w:sz="4" w:space="0"/>
              <w:right w:val="single" w:color="auto" w:sz="4" w:space="0"/>
            </w:tcBorders>
            <w:vAlign w:val="center"/>
          </w:tcPr>
          <w:p w:rsidRPr="006C6074" w:rsidR="006C6074" w:rsidP="006C6074" w:rsidRDefault="006C6074" w14:paraId="3656B9AB" wp14:textId="77777777">
            <w:pPr>
              <w:widowControl/>
              <w:autoSpaceDE/>
              <w:autoSpaceDN/>
              <w:rPr>
                <w:rFonts w:eastAsia="Times New Roman"/>
                <w:bCs/>
                <w:color w:val="000000"/>
                <w:lang w:val="en-US" w:eastAsia="en-US" w:bidi="ta-IN"/>
              </w:rPr>
            </w:pPr>
          </w:p>
        </w:tc>
        <w:tc>
          <w:tcPr>
            <w:tcW w:w="901" w:type="dxa"/>
            <w:tcBorders>
              <w:left w:val="single" w:color="auto" w:sz="4" w:space="0"/>
            </w:tcBorders>
            <w:vAlign w:val="center"/>
          </w:tcPr>
          <w:p w:rsidRPr="006C6074" w:rsidR="006C6074" w:rsidP="006C6074" w:rsidRDefault="006C6074" w14:paraId="45FB0818" wp14:textId="77777777">
            <w:pPr>
              <w:widowControl/>
              <w:autoSpaceDE/>
              <w:autoSpaceDN/>
              <w:rPr>
                <w:lang w:val="en-US" w:eastAsia="en-US" w:bidi="ar-SA"/>
              </w:rPr>
            </w:pPr>
          </w:p>
        </w:tc>
        <w:tc>
          <w:tcPr>
            <w:tcW w:w="702" w:type="dxa"/>
            <w:vAlign w:val="center"/>
          </w:tcPr>
          <w:p w:rsidRPr="006C6074" w:rsidR="006C6074" w:rsidP="006C6074" w:rsidRDefault="006C6074" w14:paraId="049F31CB" wp14:textId="77777777">
            <w:pPr>
              <w:widowControl/>
              <w:autoSpaceDE/>
              <w:autoSpaceDN/>
              <w:rPr>
                <w:rFonts w:eastAsia="Times New Roman"/>
                <w:bCs/>
                <w:color w:val="000000"/>
                <w:lang w:val="en-US" w:eastAsia="en-US" w:bidi="ta-IN"/>
              </w:rPr>
            </w:pPr>
          </w:p>
        </w:tc>
      </w:tr>
      <w:tr xmlns:wp14="http://schemas.microsoft.com/office/word/2010/wordml" w:rsidRPr="006C6074" w:rsidR="006C6074" w:rsidTr="007D7A4A" w14:paraId="53128261" wp14:textId="77777777">
        <w:trPr>
          <w:trHeight w:val="227"/>
        </w:trPr>
        <w:tc>
          <w:tcPr>
            <w:tcW w:w="950" w:type="dxa"/>
            <w:vAlign w:val="center"/>
          </w:tcPr>
          <w:p w:rsidRPr="006C6074" w:rsidR="006C6074" w:rsidP="006C6074" w:rsidRDefault="006C6074" w14:paraId="62486C05" wp14:textId="77777777">
            <w:pPr>
              <w:widowControl/>
              <w:autoSpaceDE/>
              <w:autoSpaceDN/>
              <w:rPr>
                <w:rFonts w:eastAsia="Times New Roman"/>
                <w:bCs/>
                <w:color w:val="000000"/>
                <w:lang w:val="en-US" w:eastAsia="en-US" w:bidi="ta-IN"/>
              </w:rPr>
            </w:pPr>
          </w:p>
        </w:tc>
        <w:tc>
          <w:tcPr>
            <w:tcW w:w="853" w:type="dxa"/>
            <w:vAlign w:val="center"/>
          </w:tcPr>
          <w:p w:rsidRPr="006C6074" w:rsidR="006C6074" w:rsidP="006C6074" w:rsidRDefault="006C6074" w14:paraId="4101652C" wp14:textId="77777777">
            <w:pPr>
              <w:widowControl/>
              <w:autoSpaceDE/>
              <w:autoSpaceDN/>
              <w:rPr>
                <w:rFonts w:eastAsia="Times New Roman"/>
                <w:bCs/>
                <w:color w:val="000000"/>
                <w:lang w:val="en-US" w:eastAsia="en-US" w:bidi="ta-IN"/>
              </w:rPr>
            </w:pPr>
          </w:p>
        </w:tc>
        <w:tc>
          <w:tcPr>
            <w:tcW w:w="829" w:type="dxa"/>
            <w:vAlign w:val="center"/>
          </w:tcPr>
          <w:p w:rsidRPr="006C6074" w:rsidR="006C6074" w:rsidP="006C6074" w:rsidRDefault="006C6074" w14:paraId="4B99056E" wp14:textId="77777777">
            <w:pPr>
              <w:widowControl/>
              <w:autoSpaceDE/>
              <w:autoSpaceDN/>
              <w:rPr>
                <w:rFonts w:eastAsia="Times New Roman"/>
                <w:bCs/>
                <w:color w:val="000000"/>
                <w:lang w:val="en-US" w:eastAsia="en-US" w:bidi="ta-IN"/>
              </w:rPr>
            </w:pPr>
          </w:p>
        </w:tc>
        <w:tc>
          <w:tcPr>
            <w:tcW w:w="809" w:type="dxa"/>
            <w:vAlign w:val="center"/>
          </w:tcPr>
          <w:p w:rsidRPr="006C6074" w:rsidR="006C6074" w:rsidP="006C6074" w:rsidRDefault="006C6074" w14:paraId="1299C43A" wp14:textId="77777777">
            <w:pPr>
              <w:widowControl/>
              <w:autoSpaceDE/>
              <w:autoSpaceDN/>
              <w:rPr>
                <w:rFonts w:eastAsia="Times New Roman"/>
                <w:bCs/>
                <w:color w:val="000000"/>
                <w:lang w:val="en-US" w:eastAsia="en-US" w:bidi="ta-IN"/>
              </w:rPr>
            </w:pPr>
          </w:p>
        </w:tc>
        <w:tc>
          <w:tcPr>
            <w:tcW w:w="896" w:type="dxa"/>
            <w:vAlign w:val="center"/>
          </w:tcPr>
          <w:p w:rsidRPr="006C6074" w:rsidR="006C6074" w:rsidP="006C6074" w:rsidRDefault="006C6074" w14:paraId="4DDBEF00" wp14:textId="77777777">
            <w:pPr>
              <w:widowControl/>
              <w:autoSpaceDE/>
              <w:autoSpaceDN/>
              <w:rPr>
                <w:rFonts w:eastAsia="Times New Roman"/>
                <w:bCs/>
                <w:color w:val="000000"/>
                <w:lang w:val="en-US" w:eastAsia="en-US" w:bidi="ta-IN"/>
              </w:rPr>
            </w:pPr>
          </w:p>
        </w:tc>
        <w:tc>
          <w:tcPr>
            <w:tcW w:w="1020" w:type="dxa"/>
            <w:vAlign w:val="center"/>
          </w:tcPr>
          <w:p w:rsidRPr="006C6074" w:rsidR="006C6074" w:rsidP="006C6074" w:rsidRDefault="006C6074" w14:paraId="3461D779" wp14:textId="77777777">
            <w:pPr>
              <w:widowControl/>
              <w:autoSpaceDE/>
              <w:autoSpaceDN/>
              <w:rPr>
                <w:rFonts w:eastAsia="Times New Roman"/>
                <w:bCs/>
                <w:color w:val="000000"/>
                <w:lang w:val="en-US" w:eastAsia="en-US" w:bidi="ta-IN"/>
              </w:rPr>
            </w:pPr>
          </w:p>
        </w:tc>
        <w:tc>
          <w:tcPr>
            <w:tcW w:w="1281" w:type="dxa"/>
            <w:vAlign w:val="center"/>
          </w:tcPr>
          <w:p w:rsidRPr="006C6074" w:rsidR="006C6074" w:rsidP="006C6074" w:rsidRDefault="006C6074" w14:paraId="3CF2D8B6" wp14:textId="77777777">
            <w:pPr>
              <w:widowControl/>
              <w:autoSpaceDE/>
              <w:autoSpaceDN/>
              <w:rPr>
                <w:rFonts w:eastAsia="Times New Roman"/>
                <w:bCs/>
                <w:color w:val="000000"/>
                <w:lang w:val="en-US" w:eastAsia="en-US" w:bidi="ta-IN"/>
              </w:rPr>
            </w:pPr>
          </w:p>
        </w:tc>
        <w:tc>
          <w:tcPr>
            <w:tcW w:w="780" w:type="dxa"/>
            <w:vAlign w:val="center"/>
          </w:tcPr>
          <w:p w:rsidRPr="006C6074" w:rsidR="006C6074" w:rsidP="006C6074" w:rsidRDefault="006C6074" w14:paraId="0FB78278" wp14:textId="77777777">
            <w:pPr>
              <w:widowControl/>
              <w:autoSpaceDE/>
              <w:autoSpaceDN/>
              <w:rPr>
                <w:rFonts w:eastAsia="Times New Roman"/>
                <w:bCs/>
                <w:color w:val="000000"/>
                <w:lang w:val="en-US" w:eastAsia="en-US" w:bidi="ta-IN"/>
              </w:rPr>
            </w:pPr>
          </w:p>
        </w:tc>
        <w:tc>
          <w:tcPr>
            <w:tcW w:w="901" w:type="dxa"/>
            <w:vAlign w:val="center"/>
          </w:tcPr>
          <w:p w:rsidRPr="006C6074" w:rsidR="006C6074" w:rsidP="006C6074" w:rsidRDefault="006C6074" w14:paraId="1FC39945" wp14:textId="77777777">
            <w:pPr>
              <w:widowControl/>
              <w:autoSpaceDE/>
              <w:autoSpaceDN/>
              <w:rPr>
                <w:lang w:val="en-US" w:eastAsia="en-US" w:bidi="ar-SA"/>
              </w:rPr>
            </w:pPr>
          </w:p>
        </w:tc>
        <w:tc>
          <w:tcPr>
            <w:tcW w:w="702" w:type="dxa"/>
            <w:vAlign w:val="center"/>
          </w:tcPr>
          <w:p w:rsidRPr="006C6074" w:rsidR="006C6074" w:rsidP="006C6074" w:rsidRDefault="006C6074" w14:paraId="0562CB0E" wp14:textId="77777777">
            <w:pPr>
              <w:widowControl/>
              <w:autoSpaceDE/>
              <w:autoSpaceDN/>
              <w:rPr>
                <w:rFonts w:eastAsia="Times New Roman"/>
                <w:bCs/>
                <w:color w:val="000000"/>
                <w:lang w:val="en-US" w:eastAsia="en-US" w:bidi="ta-IN"/>
              </w:rPr>
            </w:pPr>
          </w:p>
        </w:tc>
      </w:tr>
      <w:tr xmlns:wp14="http://schemas.microsoft.com/office/word/2010/wordml" w:rsidRPr="006C6074" w:rsidR="007D7A4A" w:rsidTr="007D7A4A" w14:paraId="55662C60" wp14:textId="77777777">
        <w:tc>
          <w:tcPr>
            <w:tcW w:w="2632" w:type="dxa"/>
            <w:gridSpan w:val="3"/>
            <w:shd w:val="clear" w:color="auto" w:fill="auto"/>
            <w:vAlign w:val="center"/>
          </w:tcPr>
          <w:p w:rsidRPr="006C6074" w:rsidR="006C6074" w:rsidP="006C6074" w:rsidRDefault="006C6074" w14:paraId="3448B7E9" wp14:textId="77777777">
            <w:pPr>
              <w:widowControl/>
              <w:autoSpaceDE/>
              <w:autoSpaceDN/>
              <w:rPr>
                <w:rFonts w:eastAsia="Times New Roman"/>
                <w:b/>
                <w:bCs/>
                <w:color w:val="000000"/>
                <w:u w:val="single"/>
                <w:lang w:val="en-US" w:eastAsia="en-US" w:bidi="ta-IN"/>
              </w:rPr>
            </w:pPr>
            <w:r w:rsidRPr="006C6074">
              <w:rPr>
                <w:rFonts w:eastAsia="Times New Roman"/>
                <w:b/>
                <w:bCs/>
                <w:color w:val="000000"/>
                <w:u w:val="single"/>
                <w:lang w:val="en-US" w:eastAsia="en-US" w:bidi="ta-IN"/>
              </w:rPr>
              <w:t>PERSONAL DETAILS</w:t>
            </w:r>
          </w:p>
        </w:tc>
        <w:tc>
          <w:tcPr>
            <w:tcW w:w="809" w:type="dxa"/>
            <w:shd w:val="clear" w:color="auto" w:fill="auto"/>
            <w:vAlign w:val="center"/>
          </w:tcPr>
          <w:p w:rsidRPr="006C6074" w:rsidR="006C6074" w:rsidP="006C6074" w:rsidRDefault="006C6074" w14:paraId="34CE0A41" wp14:textId="77777777">
            <w:pPr>
              <w:widowControl/>
              <w:autoSpaceDE/>
              <w:autoSpaceDN/>
              <w:rPr>
                <w:rFonts w:eastAsia="Times New Roman"/>
                <w:bCs/>
                <w:color w:val="000000"/>
                <w:lang w:val="en-US" w:eastAsia="en-US" w:bidi="ta-IN"/>
              </w:rPr>
            </w:pPr>
          </w:p>
        </w:tc>
        <w:tc>
          <w:tcPr>
            <w:tcW w:w="896" w:type="dxa"/>
            <w:shd w:val="clear" w:color="auto" w:fill="auto"/>
            <w:vAlign w:val="center"/>
          </w:tcPr>
          <w:p w:rsidRPr="006C6074" w:rsidR="006C6074" w:rsidP="006C6074" w:rsidRDefault="006C6074" w14:paraId="62EBF3C5" wp14:textId="77777777">
            <w:pPr>
              <w:widowControl/>
              <w:autoSpaceDE/>
              <w:autoSpaceDN/>
              <w:rPr>
                <w:rFonts w:eastAsia="Times New Roman"/>
                <w:bCs/>
                <w:color w:val="000000"/>
                <w:lang w:val="en-US" w:eastAsia="en-US" w:bidi="ta-IN"/>
              </w:rPr>
            </w:pPr>
          </w:p>
        </w:tc>
        <w:tc>
          <w:tcPr>
            <w:tcW w:w="1020" w:type="dxa"/>
            <w:shd w:val="clear" w:color="auto" w:fill="auto"/>
            <w:vAlign w:val="center"/>
          </w:tcPr>
          <w:p w:rsidRPr="006C6074" w:rsidR="006C6074" w:rsidP="006C6074" w:rsidRDefault="006C6074" w14:paraId="6D98A12B" wp14:textId="77777777">
            <w:pPr>
              <w:widowControl/>
              <w:autoSpaceDE/>
              <w:autoSpaceDN/>
              <w:rPr>
                <w:rFonts w:eastAsia="Times New Roman"/>
                <w:bCs/>
                <w:color w:val="000000"/>
                <w:lang w:val="en-US" w:eastAsia="en-US" w:bidi="ta-IN"/>
              </w:rPr>
            </w:pPr>
          </w:p>
        </w:tc>
        <w:tc>
          <w:tcPr>
            <w:tcW w:w="1281" w:type="dxa"/>
            <w:shd w:val="clear" w:color="auto" w:fill="auto"/>
            <w:vAlign w:val="center"/>
          </w:tcPr>
          <w:p w:rsidRPr="006C6074" w:rsidR="006C6074" w:rsidP="006C6074" w:rsidRDefault="006C6074" w14:paraId="2946DB82" wp14:textId="77777777">
            <w:pPr>
              <w:widowControl/>
              <w:autoSpaceDE/>
              <w:autoSpaceDN/>
              <w:rPr>
                <w:rFonts w:eastAsia="Times New Roman"/>
                <w:bCs/>
                <w:color w:val="000000"/>
                <w:lang w:val="en-US" w:eastAsia="en-US" w:bidi="ta-IN"/>
              </w:rPr>
            </w:pPr>
          </w:p>
        </w:tc>
        <w:tc>
          <w:tcPr>
            <w:tcW w:w="780" w:type="dxa"/>
            <w:shd w:val="clear" w:color="auto" w:fill="auto"/>
            <w:vAlign w:val="center"/>
          </w:tcPr>
          <w:p w:rsidRPr="006C6074" w:rsidR="006C6074" w:rsidP="006C6074" w:rsidRDefault="006C6074" w14:paraId="5997CC1D" wp14:textId="77777777">
            <w:pPr>
              <w:widowControl/>
              <w:autoSpaceDE/>
              <w:autoSpaceDN/>
              <w:rPr>
                <w:rFonts w:eastAsia="Times New Roman"/>
                <w:bCs/>
                <w:color w:val="000000"/>
                <w:lang w:val="en-US" w:eastAsia="en-US" w:bidi="ta-IN"/>
              </w:rPr>
            </w:pPr>
          </w:p>
        </w:tc>
        <w:tc>
          <w:tcPr>
            <w:tcW w:w="901" w:type="dxa"/>
            <w:shd w:val="clear" w:color="auto" w:fill="auto"/>
            <w:vAlign w:val="center"/>
          </w:tcPr>
          <w:p w:rsidRPr="006C6074" w:rsidR="006C6074" w:rsidP="006C6074" w:rsidRDefault="006C6074" w14:paraId="110FFD37" wp14:textId="77777777">
            <w:pPr>
              <w:widowControl/>
              <w:autoSpaceDE/>
              <w:autoSpaceDN/>
              <w:rPr>
                <w:lang w:val="en-US" w:eastAsia="en-US" w:bidi="ar-SA"/>
              </w:rPr>
            </w:pPr>
          </w:p>
        </w:tc>
        <w:tc>
          <w:tcPr>
            <w:tcW w:w="702" w:type="dxa"/>
            <w:shd w:val="clear" w:color="auto" w:fill="auto"/>
            <w:vAlign w:val="center"/>
          </w:tcPr>
          <w:p w:rsidRPr="006C6074" w:rsidR="006C6074" w:rsidP="006C6074" w:rsidRDefault="006C6074" w14:paraId="6B699379" wp14:textId="77777777">
            <w:pPr>
              <w:widowControl/>
              <w:autoSpaceDE/>
              <w:autoSpaceDN/>
              <w:rPr>
                <w:rFonts w:eastAsia="Times New Roman"/>
                <w:bCs/>
                <w:color w:val="000000"/>
                <w:lang w:val="en-US" w:eastAsia="en-US" w:bidi="ta-IN"/>
              </w:rPr>
            </w:pPr>
          </w:p>
        </w:tc>
      </w:tr>
      <w:tr xmlns:wp14="http://schemas.microsoft.com/office/word/2010/wordml" w:rsidRPr="006C6074" w:rsidR="006C6074" w:rsidTr="007D7A4A" w14:paraId="3FE9F23F" wp14:textId="77777777">
        <w:tc>
          <w:tcPr>
            <w:tcW w:w="9021" w:type="dxa"/>
            <w:gridSpan w:val="10"/>
            <w:shd w:val="clear" w:color="auto" w:fill="auto"/>
            <w:vAlign w:val="center"/>
          </w:tcPr>
          <w:p w:rsidRPr="006C6074" w:rsidR="006C6074" w:rsidP="006C6074" w:rsidRDefault="006C6074" w14:paraId="1F72F646" wp14:textId="77777777">
            <w:pPr>
              <w:widowControl/>
              <w:autoSpaceDE/>
              <w:autoSpaceDN/>
              <w:rPr>
                <w:rFonts w:eastAsia="Times New Roman"/>
                <w:bCs/>
                <w:color w:val="000000"/>
                <w:lang w:val="en-US" w:eastAsia="en-US" w:bidi="ta-IN"/>
              </w:rPr>
            </w:pPr>
          </w:p>
        </w:tc>
      </w:tr>
      <w:tr xmlns:wp14="http://schemas.microsoft.com/office/word/2010/wordml" w:rsidRPr="006C6074" w:rsidR="006C6074" w:rsidTr="007D7A4A" w14:paraId="68064BC2" wp14:textId="77777777">
        <w:trPr>
          <w:trHeight w:val="454"/>
        </w:trPr>
        <w:tc>
          <w:tcPr>
            <w:tcW w:w="2632" w:type="dxa"/>
            <w:gridSpan w:val="3"/>
            <w:vAlign w:val="center"/>
          </w:tcPr>
          <w:p w:rsidRPr="006C6074" w:rsidR="006C6074" w:rsidP="006C6074" w:rsidRDefault="006C6074" w14:paraId="7C164130" wp14:textId="77777777">
            <w:pPr>
              <w:widowControl/>
              <w:autoSpaceDE/>
              <w:autoSpaceDN/>
              <w:rPr>
                <w:rFonts w:eastAsia="Times New Roman"/>
                <w:bCs/>
                <w:color w:val="000000"/>
                <w:lang w:val="en-US" w:eastAsia="en-US" w:bidi="ta-IN"/>
              </w:rPr>
            </w:pPr>
            <w:r w:rsidRPr="006C6074">
              <w:rPr>
                <w:rFonts w:eastAsia="Times New Roman"/>
                <w:color w:val="000000"/>
                <w:lang w:val="en-US" w:eastAsia="en-US" w:bidi="ta-IN"/>
              </w:rPr>
              <w:t xml:space="preserve">Title </w:t>
            </w:r>
            <w:r w:rsidRPr="006C6074">
              <w:rPr>
                <w:rFonts w:eastAsia="Times New Roman"/>
                <w:color w:val="808080"/>
                <w:lang w:val="en-US" w:eastAsia="en-US" w:bidi="ta-IN"/>
              </w:rPr>
              <w:t>(Please circle)</w:t>
            </w:r>
          </w:p>
        </w:tc>
        <w:tc>
          <w:tcPr>
            <w:tcW w:w="809" w:type="dxa"/>
            <w:vAlign w:val="center"/>
          </w:tcPr>
          <w:p w:rsidRPr="006C6074" w:rsidR="006C6074" w:rsidP="006C6074" w:rsidRDefault="006C6074" w14:paraId="5DBA73C5" wp14:textId="77777777">
            <w:pPr>
              <w:widowControl/>
              <w:autoSpaceDE/>
              <w:autoSpaceDN/>
              <w:rPr>
                <w:lang w:val="en-US" w:eastAsia="en-US" w:bidi="ar-SA"/>
              </w:rPr>
            </w:pPr>
            <w:proofErr w:type="spellStart"/>
            <w:r w:rsidRPr="006C6074">
              <w:rPr>
                <w:rFonts w:eastAsia="Times New Roman"/>
                <w:color w:val="000000"/>
                <w:lang w:val="en-US" w:eastAsia="en-US" w:bidi="ta-IN"/>
              </w:rPr>
              <w:t>Mr</w:t>
            </w:r>
            <w:proofErr w:type="spellEnd"/>
          </w:p>
        </w:tc>
        <w:tc>
          <w:tcPr>
            <w:tcW w:w="896" w:type="dxa"/>
            <w:vAlign w:val="center"/>
          </w:tcPr>
          <w:p w:rsidRPr="006C6074" w:rsidR="006C6074" w:rsidP="006C6074" w:rsidRDefault="006C6074" w14:paraId="7A227F26" wp14:textId="77777777">
            <w:pPr>
              <w:widowControl/>
              <w:autoSpaceDE/>
              <w:autoSpaceDN/>
              <w:rPr>
                <w:lang w:val="en-US" w:eastAsia="en-US" w:bidi="ar-SA"/>
              </w:rPr>
            </w:pPr>
            <w:proofErr w:type="spellStart"/>
            <w:r w:rsidRPr="006C6074">
              <w:rPr>
                <w:rFonts w:eastAsia="Times New Roman"/>
                <w:color w:val="000000"/>
                <w:lang w:val="en-US" w:eastAsia="en-US" w:bidi="ta-IN"/>
              </w:rPr>
              <w:t>Mrs</w:t>
            </w:r>
            <w:proofErr w:type="spellEnd"/>
          </w:p>
        </w:tc>
        <w:tc>
          <w:tcPr>
            <w:tcW w:w="1020" w:type="dxa"/>
            <w:vAlign w:val="center"/>
          </w:tcPr>
          <w:p w:rsidRPr="006C6074" w:rsidR="006C6074" w:rsidP="006C6074" w:rsidRDefault="006C6074" w14:paraId="44ECE925" wp14:textId="77777777">
            <w:pPr>
              <w:widowControl/>
              <w:autoSpaceDE/>
              <w:autoSpaceDN/>
              <w:rPr>
                <w:lang w:val="en-US" w:eastAsia="en-US" w:bidi="ar-SA"/>
              </w:rPr>
            </w:pPr>
            <w:r w:rsidRPr="006C6074">
              <w:rPr>
                <w:rFonts w:eastAsia="Times New Roman"/>
                <w:color w:val="000000"/>
                <w:lang w:val="en-US" w:eastAsia="en-US" w:bidi="ta-IN"/>
              </w:rPr>
              <w:t>Miss</w:t>
            </w:r>
          </w:p>
        </w:tc>
        <w:tc>
          <w:tcPr>
            <w:tcW w:w="1281" w:type="dxa"/>
            <w:vAlign w:val="center"/>
          </w:tcPr>
          <w:p w:rsidRPr="006C6074" w:rsidR="006C6074" w:rsidP="006C6074" w:rsidRDefault="006C6074" w14:paraId="2A1F4EF1" wp14:textId="77777777">
            <w:pPr>
              <w:widowControl/>
              <w:autoSpaceDE/>
              <w:autoSpaceDN/>
              <w:rPr>
                <w:lang w:val="en-US" w:eastAsia="en-US" w:bidi="ar-SA"/>
              </w:rPr>
            </w:pPr>
            <w:proofErr w:type="spellStart"/>
            <w:r w:rsidRPr="006C6074">
              <w:rPr>
                <w:rFonts w:eastAsia="Times New Roman"/>
                <w:color w:val="000000"/>
                <w:lang w:val="en-US" w:eastAsia="en-US" w:bidi="ta-IN"/>
              </w:rPr>
              <w:t>Ms</w:t>
            </w:r>
            <w:proofErr w:type="spellEnd"/>
          </w:p>
        </w:tc>
        <w:tc>
          <w:tcPr>
            <w:tcW w:w="780" w:type="dxa"/>
            <w:vAlign w:val="center"/>
          </w:tcPr>
          <w:p w:rsidRPr="006C6074" w:rsidR="006C6074" w:rsidP="006C6074" w:rsidRDefault="006C6074" w14:paraId="30E32D0E" wp14:textId="77777777">
            <w:pPr>
              <w:widowControl/>
              <w:autoSpaceDE/>
              <w:autoSpaceDN/>
              <w:rPr>
                <w:lang w:val="en-US" w:eastAsia="en-US" w:bidi="ar-SA"/>
              </w:rPr>
            </w:pPr>
            <w:r w:rsidRPr="006C6074">
              <w:rPr>
                <w:rFonts w:eastAsia="Times New Roman"/>
                <w:color w:val="000000"/>
                <w:lang w:val="en-US" w:eastAsia="en-US" w:bidi="ta-IN"/>
              </w:rPr>
              <w:t>Dr</w:t>
            </w:r>
          </w:p>
        </w:tc>
        <w:tc>
          <w:tcPr>
            <w:tcW w:w="901" w:type="dxa"/>
            <w:vAlign w:val="center"/>
          </w:tcPr>
          <w:p w:rsidRPr="006C6074" w:rsidR="006C6074" w:rsidP="006C6074" w:rsidRDefault="006C6074" w14:paraId="0B9FFAF9" wp14:textId="77777777">
            <w:pPr>
              <w:widowControl/>
              <w:autoSpaceDE/>
              <w:autoSpaceDN/>
              <w:rPr>
                <w:lang w:val="en-US" w:eastAsia="en-US" w:bidi="ar-SA"/>
              </w:rPr>
            </w:pPr>
            <w:r w:rsidRPr="006C6074">
              <w:rPr>
                <w:rFonts w:eastAsia="Times New Roman"/>
                <w:color w:val="000000"/>
                <w:lang w:val="en-US" w:eastAsia="en-US" w:bidi="ta-IN"/>
              </w:rPr>
              <w:t>Capt</w:t>
            </w:r>
          </w:p>
        </w:tc>
        <w:tc>
          <w:tcPr>
            <w:tcW w:w="702" w:type="dxa"/>
            <w:vAlign w:val="center"/>
          </w:tcPr>
          <w:p w:rsidRPr="006C6074" w:rsidR="006C6074" w:rsidP="006C6074" w:rsidRDefault="006C6074" w14:paraId="08CE6F91" wp14:textId="77777777">
            <w:pPr>
              <w:widowControl/>
              <w:autoSpaceDE/>
              <w:autoSpaceDN/>
              <w:rPr>
                <w:rFonts w:eastAsia="Times New Roman"/>
                <w:bCs/>
                <w:color w:val="000000"/>
                <w:lang w:val="en-US" w:eastAsia="en-US" w:bidi="ta-IN"/>
              </w:rPr>
            </w:pPr>
          </w:p>
        </w:tc>
      </w:tr>
      <w:tr xmlns:wp14="http://schemas.microsoft.com/office/word/2010/wordml" w:rsidRPr="006C6074" w:rsidR="006C6074" w:rsidTr="007D7A4A" w14:paraId="2F24D330" wp14:textId="77777777">
        <w:trPr>
          <w:trHeight w:val="454"/>
        </w:trPr>
        <w:tc>
          <w:tcPr>
            <w:tcW w:w="2632" w:type="dxa"/>
            <w:gridSpan w:val="3"/>
            <w:vAlign w:val="center"/>
          </w:tcPr>
          <w:p w:rsidRPr="006C6074" w:rsidR="006C6074" w:rsidP="006C6074" w:rsidRDefault="006C6074" w14:paraId="0712EA21" wp14:textId="77777777">
            <w:pPr>
              <w:widowControl/>
              <w:autoSpaceDE/>
              <w:autoSpaceDN/>
              <w:rPr>
                <w:rFonts w:eastAsia="Times New Roman"/>
                <w:color w:val="808080"/>
                <w:lang w:val="en-US" w:eastAsia="en-US" w:bidi="ta-IN"/>
              </w:rPr>
            </w:pPr>
            <w:r w:rsidRPr="006C6074">
              <w:rPr>
                <w:rFonts w:eastAsia="Times New Roman"/>
                <w:color w:val="000000"/>
                <w:lang w:val="en-US" w:eastAsia="en-US" w:bidi="ta-IN"/>
              </w:rPr>
              <w:t>First name</w:t>
            </w:r>
          </w:p>
        </w:tc>
        <w:tc>
          <w:tcPr>
            <w:tcW w:w="6389" w:type="dxa"/>
            <w:gridSpan w:val="7"/>
            <w:tcBorders>
              <w:bottom w:val="single" w:color="auto" w:sz="4" w:space="0"/>
            </w:tcBorders>
            <w:vAlign w:val="center"/>
          </w:tcPr>
          <w:p w:rsidRPr="006C6074" w:rsidR="006C6074" w:rsidP="006C6074" w:rsidRDefault="006C6074" w14:paraId="61CDCEAD" wp14:textId="77777777">
            <w:pPr>
              <w:widowControl/>
              <w:autoSpaceDE/>
              <w:autoSpaceDN/>
              <w:rPr>
                <w:lang w:val="en-US" w:eastAsia="en-US" w:bidi="ar-SA"/>
              </w:rPr>
            </w:pPr>
          </w:p>
        </w:tc>
      </w:tr>
      <w:tr xmlns:wp14="http://schemas.microsoft.com/office/word/2010/wordml" w:rsidRPr="006C6074" w:rsidR="006C6074" w:rsidTr="007D7A4A" w14:paraId="71244541" wp14:textId="77777777">
        <w:trPr>
          <w:trHeight w:val="454"/>
        </w:trPr>
        <w:tc>
          <w:tcPr>
            <w:tcW w:w="2632" w:type="dxa"/>
            <w:gridSpan w:val="3"/>
            <w:vAlign w:val="center"/>
          </w:tcPr>
          <w:p w:rsidRPr="006C6074" w:rsidR="006C6074" w:rsidP="006C6074" w:rsidRDefault="006C6074" w14:paraId="4269FDB5" wp14:textId="77777777">
            <w:pPr>
              <w:widowControl/>
              <w:autoSpaceDE/>
              <w:autoSpaceDN/>
              <w:rPr>
                <w:rFonts w:eastAsia="Times New Roman"/>
                <w:color w:val="808080"/>
                <w:lang w:val="en-US" w:eastAsia="en-US" w:bidi="ta-IN"/>
              </w:rPr>
            </w:pPr>
            <w:r w:rsidRPr="006C6074">
              <w:rPr>
                <w:rFonts w:eastAsia="Times New Roman"/>
                <w:color w:val="000000"/>
                <w:lang w:val="en-US" w:eastAsia="en-US" w:bidi="ta-IN"/>
              </w:rPr>
              <w:t xml:space="preserve">Middle name </w:t>
            </w:r>
            <w:r w:rsidRPr="006C6074">
              <w:rPr>
                <w:rFonts w:eastAsia="Times New Roman"/>
                <w:color w:val="808080"/>
                <w:lang w:val="en-US" w:eastAsia="en-US" w:bidi="ta-IN"/>
              </w:rPr>
              <w:t>(If applicable)</w:t>
            </w:r>
          </w:p>
        </w:tc>
        <w:tc>
          <w:tcPr>
            <w:tcW w:w="6389" w:type="dxa"/>
            <w:gridSpan w:val="7"/>
            <w:tcBorders>
              <w:top w:val="single" w:color="auto" w:sz="4" w:space="0"/>
              <w:bottom w:val="single" w:color="auto" w:sz="4" w:space="0"/>
            </w:tcBorders>
            <w:vAlign w:val="center"/>
          </w:tcPr>
          <w:p w:rsidRPr="006C6074" w:rsidR="006C6074" w:rsidP="006C6074" w:rsidRDefault="006C6074" w14:paraId="6BB9E253" wp14:textId="77777777">
            <w:pPr>
              <w:widowControl/>
              <w:autoSpaceDE/>
              <w:autoSpaceDN/>
              <w:rPr>
                <w:lang w:val="en-US" w:eastAsia="en-US" w:bidi="ar-SA"/>
              </w:rPr>
            </w:pPr>
          </w:p>
        </w:tc>
      </w:tr>
      <w:tr xmlns:wp14="http://schemas.microsoft.com/office/word/2010/wordml" w:rsidRPr="006C6074" w:rsidR="006C6074" w:rsidTr="007D7A4A" w14:paraId="66EB0130" wp14:textId="77777777">
        <w:trPr>
          <w:trHeight w:val="454"/>
        </w:trPr>
        <w:tc>
          <w:tcPr>
            <w:tcW w:w="2632" w:type="dxa"/>
            <w:gridSpan w:val="3"/>
            <w:vAlign w:val="center"/>
          </w:tcPr>
          <w:p w:rsidR="0048629B" w:rsidP="006C6074" w:rsidRDefault="006C6074" w14:paraId="66CD1FFB" wp14:textId="77777777">
            <w:pPr>
              <w:widowControl/>
              <w:autoSpaceDE/>
              <w:autoSpaceDN/>
              <w:rPr>
                <w:rFonts w:eastAsia="Times New Roman"/>
                <w:color w:val="000000"/>
                <w:lang w:val="en-US" w:eastAsia="en-US" w:bidi="ta-IN"/>
              </w:rPr>
            </w:pPr>
            <w:r w:rsidRPr="006C6074">
              <w:rPr>
                <w:rFonts w:eastAsia="Times New Roman"/>
                <w:color w:val="000000"/>
                <w:lang w:val="en-US" w:eastAsia="en-US" w:bidi="ta-IN"/>
              </w:rPr>
              <w:t xml:space="preserve">Family name/surname/last </w:t>
            </w:r>
          </w:p>
          <w:p w:rsidRPr="006C6074" w:rsidR="006C6074" w:rsidP="006C6074" w:rsidRDefault="006C6074" w14:paraId="259CD38F" wp14:textId="77777777">
            <w:pPr>
              <w:widowControl/>
              <w:autoSpaceDE/>
              <w:autoSpaceDN/>
              <w:rPr>
                <w:rFonts w:eastAsia="Times New Roman"/>
                <w:color w:val="808080"/>
                <w:lang w:val="en-US" w:eastAsia="en-US" w:bidi="ta-IN"/>
              </w:rPr>
            </w:pPr>
            <w:r w:rsidRPr="006C6074">
              <w:rPr>
                <w:rFonts w:eastAsia="Times New Roman"/>
                <w:color w:val="000000"/>
                <w:lang w:val="en-US" w:eastAsia="en-US" w:bidi="ta-IN"/>
              </w:rPr>
              <w:t>name</w:t>
            </w:r>
          </w:p>
        </w:tc>
        <w:tc>
          <w:tcPr>
            <w:tcW w:w="6389" w:type="dxa"/>
            <w:gridSpan w:val="7"/>
            <w:tcBorders>
              <w:top w:val="single" w:color="auto" w:sz="4" w:space="0"/>
              <w:bottom w:val="single" w:color="auto" w:sz="4" w:space="0"/>
            </w:tcBorders>
            <w:vAlign w:val="center"/>
          </w:tcPr>
          <w:p w:rsidRPr="006C6074" w:rsidR="006C6074" w:rsidP="006C6074" w:rsidRDefault="006C6074" w14:paraId="23DE523C" wp14:textId="77777777">
            <w:pPr>
              <w:widowControl/>
              <w:autoSpaceDE/>
              <w:autoSpaceDN/>
              <w:rPr>
                <w:lang w:val="en-US" w:eastAsia="en-US" w:bidi="ar-SA"/>
              </w:rPr>
            </w:pPr>
          </w:p>
        </w:tc>
      </w:tr>
    </w:tbl>
    <w:p xmlns:wp14="http://schemas.microsoft.com/office/word/2010/wordml" w:rsidR="0048629B" w:rsidP="006C6074" w:rsidRDefault="0048629B" w14:paraId="0DFAE634" wp14:textId="77777777">
      <w:pPr>
        <w:pStyle w:val="BodyText"/>
        <w:spacing w:before="38" w:line="276" w:lineRule="auto"/>
        <w:ind w:right="374"/>
      </w:pPr>
      <w:r>
        <w:t xml:space="preserve">  </w:t>
      </w:r>
    </w:p>
    <w:p xmlns:wp14="http://schemas.microsoft.com/office/word/2010/wordml" w:rsidR="006C6074" w:rsidP="006C6074" w:rsidRDefault="0048629B" w14:paraId="68BBDA13" wp14:textId="77777777">
      <w:pPr>
        <w:pStyle w:val="BodyText"/>
        <w:spacing w:before="38" w:line="276" w:lineRule="auto"/>
        <w:ind w:right="374"/>
      </w:pPr>
      <w:r>
        <w:rPr>
          <w:noProof/>
        </w:rPr>
        <mc:AlternateContent>
          <mc:Choice Requires="wps">
            <w:drawing>
              <wp:anchor xmlns:wp14="http://schemas.microsoft.com/office/word/2010/wordprocessingDrawing" distT="0" distB="0" distL="114300" distR="114300" simplePos="0" relativeHeight="251670528" behindDoc="0" locked="0" layoutInCell="1" allowOverlap="1" wp14:anchorId="23248472" wp14:editId="7777777">
                <wp:simplePos x="0" y="0"/>
                <wp:positionH relativeFrom="column">
                  <wp:posOffset>942975</wp:posOffset>
                </wp:positionH>
                <wp:positionV relativeFrom="paragraph">
                  <wp:posOffset>78105</wp:posOffset>
                </wp:positionV>
                <wp:extent cx="4810125" cy="1009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810125" cy="1009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439240">
              <v:rect id="Rectangle 2" style="position:absolute;margin-left:74.25pt;margin-top:6.15pt;width:378.7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399C6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"/>
            </w:pict>
          </mc:Fallback>
        </mc:AlternateContent>
      </w:r>
      <w:r>
        <w:t xml:space="preserve">  Address</w:t>
      </w:r>
      <w:r>
        <w:tab/>
      </w:r>
    </w:p>
    <w:p xmlns:wp14="http://schemas.microsoft.com/office/word/2010/wordml" w:rsidR="0048629B" w:rsidP="006C6074" w:rsidRDefault="0048629B" w14:paraId="510C577A" wp14:textId="77777777">
      <w:pPr>
        <w:pStyle w:val="BodyText"/>
        <w:spacing w:before="38" w:line="276" w:lineRule="auto"/>
        <w:ind w:right="374"/>
      </w:pPr>
      <w:r>
        <w:tab/>
      </w:r>
      <w:r>
        <w:tab/>
      </w:r>
      <w:r>
        <w:tab/>
      </w:r>
      <w:r>
        <w:t xml:space="preserve">      </w:t>
      </w:r>
    </w:p>
    <w:p xmlns:wp14="http://schemas.microsoft.com/office/word/2010/wordml" w:rsidR="0048629B" w:rsidP="006C6074" w:rsidRDefault="0048629B" w14:paraId="52E56223" wp14:textId="77777777">
      <w:pPr>
        <w:pStyle w:val="BodyText"/>
        <w:spacing w:before="38" w:line="276" w:lineRule="auto"/>
        <w:ind w:right="374"/>
      </w:pPr>
    </w:p>
    <w:p xmlns:wp14="http://schemas.microsoft.com/office/word/2010/wordml" w:rsidR="0048629B" w:rsidP="006C6074" w:rsidRDefault="0048629B" w14:paraId="07547A01" wp14:textId="77777777">
      <w:pPr>
        <w:pStyle w:val="BodyText"/>
        <w:spacing w:before="38" w:line="276" w:lineRule="auto"/>
        <w:ind w:right="374"/>
        <w:rPr>
          <w:b/>
          <w:u w:val="single"/>
        </w:rPr>
      </w:pPr>
    </w:p>
    <w:p xmlns:wp14="http://schemas.microsoft.com/office/word/2010/wordml" w:rsidR="0048629B" w:rsidP="006C6074" w:rsidRDefault="0048629B" w14:paraId="5043CB0F" wp14:textId="77777777">
      <w:pPr>
        <w:pStyle w:val="BodyText"/>
        <w:spacing w:before="38" w:line="276" w:lineRule="auto"/>
        <w:ind w:right="374"/>
        <w:rPr>
          <w:b/>
          <w:u w:val="single"/>
        </w:rPr>
      </w:pPr>
    </w:p>
    <w:p xmlns:wp14="http://schemas.microsoft.com/office/word/2010/wordml" w:rsidR="0048629B" w:rsidP="006C6074" w:rsidRDefault="0048629B" w14:paraId="07459315" wp14:textId="77777777">
      <w:pPr>
        <w:pStyle w:val="BodyText"/>
        <w:spacing w:before="38" w:line="276" w:lineRule="auto"/>
        <w:ind w:right="374"/>
        <w:rPr>
          <w:b/>
          <w:u w:val="single"/>
        </w:rPr>
      </w:pPr>
    </w:p>
    <w:p xmlns:wp14="http://schemas.microsoft.com/office/word/2010/wordml" w:rsidR="0048629B" w:rsidRDefault="0048629B" w14:paraId="6537F28F" wp14:textId="77777777">
      <w:pPr>
        <w:widowControl/>
        <w:autoSpaceDE/>
        <w:autoSpaceDN/>
        <w:spacing w:after="160" w:line="259" w:lineRule="auto"/>
        <w:rPr>
          <w:b/>
          <w:u w:val="single"/>
        </w:rPr>
      </w:pPr>
      <w:r>
        <w:rPr>
          <w:b/>
          <w:u w:val="single"/>
        </w:rPr>
        <w:br w:type="page"/>
      </w:r>
    </w:p>
    <w:p xmlns:wp14="http://schemas.microsoft.com/office/word/2010/wordml" w:rsidR="0048629B" w:rsidP="006C6074" w:rsidRDefault="0048629B" w14:paraId="6DFB9E20" wp14:textId="77777777">
      <w:pPr>
        <w:pStyle w:val="BodyText"/>
        <w:spacing w:before="38" w:line="276" w:lineRule="auto"/>
        <w:ind w:right="374"/>
        <w:rPr>
          <w:b/>
          <w:u w:val="single"/>
        </w:rPr>
      </w:pPr>
    </w:p>
    <w:p xmlns:wp14="http://schemas.microsoft.com/office/word/2010/wordml" w:rsidRPr="006A791D" w:rsidR="006A791D" w:rsidP="006C6074" w:rsidRDefault="006A791D" w14:paraId="381116AB" wp14:textId="77777777">
      <w:pPr>
        <w:pStyle w:val="BodyText"/>
        <w:spacing w:before="38" w:line="276" w:lineRule="auto"/>
        <w:ind w:right="374"/>
        <w:rPr>
          <w:b/>
          <w:u w:val="single"/>
        </w:rPr>
      </w:pPr>
      <w:r w:rsidRPr="006A791D">
        <w:rPr>
          <w:b/>
          <w:u w:val="single"/>
        </w:rPr>
        <w:t>Personal Statement</w:t>
      </w:r>
    </w:p>
    <w:p xmlns:wp14="http://schemas.microsoft.com/office/word/2010/wordml" w:rsidR="006C6074" w:rsidP="006C6074" w:rsidRDefault="006A791D" w14:paraId="5A9DF7A0" wp14:textId="77777777">
      <w:pPr>
        <w:pStyle w:val="BodyText"/>
        <w:spacing w:before="38" w:line="276" w:lineRule="auto"/>
        <w:ind w:right="374"/>
      </w:pPr>
      <w:r>
        <w:t xml:space="preserve">The funding application should be in the form of a personal statement of around 500 words. The statement should contain as much information as possible regarding your background, the course or other reason for which you require support and the reasons for making the application. It should also demonstrate your commitment to the business of shipping </w:t>
      </w:r>
      <w:r w:rsidRPr="00A6697E">
        <w:t>and your future within it.</w:t>
      </w:r>
    </w:p>
    <w:p xmlns:wp14="http://schemas.microsoft.com/office/word/2010/wordml" w:rsidR="008E0698" w:rsidRDefault="006C6074" w14:paraId="295BFCE0" wp14:textId="77777777">
      <w:r>
        <w:rPr>
          <w:noProof/>
        </w:rPr>
        <mc:AlternateContent>
          <mc:Choice Requires="wps">
            <w:drawing>
              <wp:anchor xmlns:wp14="http://schemas.microsoft.com/office/word/2010/wordprocessingDrawing" distT="45720" distB="45720" distL="114300" distR="114300" simplePos="0" relativeHeight="251659264" behindDoc="0" locked="0" layoutInCell="1" allowOverlap="1" wp14:anchorId="4646D7F1" wp14:editId="7777777">
                <wp:simplePos x="0" y="0"/>
                <wp:positionH relativeFrom="column">
                  <wp:posOffset>-42545</wp:posOffset>
                </wp:positionH>
                <wp:positionV relativeFrom="paragraph">
                  <wp:posOffset>219075</wp:posOffset>
                </wp:positionV>
                <wp:extent cx="5873115" cy="36576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657600"/>
                        </a:xfrm>
                        <a:prstGeom prst="rect">
                          <a:avLst/>
                        </a:prstGeom>
                        <a:solidFill>
                          <a:srgbClr val="FFFFFF"/>
                        </a:solidFill>
                        <a:ln w="9525">
                          <a:solidFill>
                            <a:srgbClr val="000000"/>
                          </a:solidFill>
                          <a:miter lim="800000"/>
                          <a:headEnd/>
                          <a:tailEnd/>
                        </a:ln>
                      </wps:spPr>
                      <wps:txbx>
                        <w:txbxContent>
                          <w:p xmlns:wp14="http://schemas.microsoft.com/office/word/2010/wordml" w:rsidR="006C6074" w:rsidRDefault="006C6074" w14:paraId="70DF9E56"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D4F1E9">
              <v:shapetype id="_x0000_t202" coordsize="21600,21600" o:spt="202" path="m,l,21600r21600,l21600,xe">
                <v:stroke joinstyle="miter"/>
                <v:path gradientshapeok="t" o:connecttype="rect"/>
              </v:shapetype>
              <v:shape id="Text Box 2" style="position:absolute;margin-left:-3.35pt;margin-top:17.25pt;width:462.45pt;height:4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">
                <v:textbox>
                  <w:txbxContent>
                    <w:p w:rsidR="006C6074" w:rsidRDefault="006C6074" w14:paraId="44E871BC" wp14:textId="77777777"/>
                  </w:txbxContent>
                </v:textbox>
                <w10:wrap type="square"/>
              </v:shape>
            </w:pict>
          </mc:Fallback>
        </mc:AlternateContent>
      </w:r>
      <w:r>
        <w:t>What do you hope to achieve in your career?</w:t>
      </w:r>
    </w:p>
    <w:p xmlns:wp14="http://schemas.microsoft.com/office/word/2010/wordml" w:rsidR="005A55F6" w:rsidRDefault="005A55F6" w14:paraId="144A5D23" wp14:textId="77777777"/>
    <w:p xmlns:wp14="http://schemas.microsoft.com/office/word/2010/wordml" w:rsidR="006A791D" w:rsidRDefault="006A791D" w14:paraId="07F33383" wp14:textId="77777777">
      <w:r>
        <w:rPr>
          <w:noProof/>
        </w:rPr>
        <mc:AlternateContent>
          <mc:Choice Requires="wps">
            <w:drawing>
              <wp:anchor xmlns:wp14="http://schemas.microsoft.com/office/word/2010/wordprocessingDrawing" distT="45720" distB="45720" distL="114300" distR="114300" simplePos="0" relativeHeight="251669504" behindDoc="0" locked="0" layoutInCell="1" allowOverlap="1" wp14:anchorId="0E29CA9A" wp14:editId="7777777">
                <wp:simplePos x="0" y="0"/>
                <wp:positionH relativeFrom="column">
                  <wp:posOffset>-28575</wp:posOffset>
                </wp:positionH>
                <wp:positionV relativeFrom="paragraph">
                  <wp:posOffset>0</wp:posOffset>
                </wp:positionV>
                <wp:extent cx="5866130" cy="7167245"/>
                <wp:effectExtent l="0" t="0" r="2032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7167245"/>
                        </a:xfrm>
                        <a:prstGeom prst="rect">
                          <a:avLst/>
                        </a:prstGeom>
                        <a:solidFill>
                          <a:srgbClr val="FFFFFF"/>
                        </a:solidFill>
                        <a:ln w="9525">
                          <a:solidFill>
                            <a:srgbClr val="000000"/>
                          </a:solidFill>
                          <a:miter lim="800000"/>
                          <a:headEnd/>
                          <a:tailEnd/>
                        </a:ln>
                      </wps:spPr>
                      <wps:txbx>
                        <w:txbxContent>
                          <w:p xmlns:wp14="http://schemas.microsoft.com/office/word/2010/wordml" w:rsidR="006A791D" w:rsidRDefault="006A791D" w14:paraId="738610EB"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FAC7EBE">
              <v:shape id="_x0000_s1027" style="position:absolute;margin-left:-2.25pt;margin-top:0;width:461.9pt;height:56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">
                <v:textbox>
                  <w:txbxContent>
                    <w:p w:rsidR="006A791D" w:rsidRDefault="006A791D" w14:paraId="637805D2" wp14:textId="77777777"/>
                  </w:txbxContent>
                </v:textbox>
                <w10:wrap type="square"/>
              </v:shape>
            </w:pict>
          </mc:Fallback>
        </mc:AlternateContent>
      </w:r>
    </w:p>
    <w:p xmlns:wp14="http://schemas.microsoft.com/office/word/2010/wordml" w:rsidR="006A791D" w:rsidRDefault="006A791D" w14:paraId="463F29E8" wp14:textId="77777777"/>
    <w:p xmlns:wp14="http://schemas.microsoft.com/office/word/2010/wordml" w:rsidR="006A791D" w:rsidRDefault="006A791D" w14:paraId="3B7B4B86" wp14:textId="77777777"/>
    <w:p xmlns:wp14="http://schemas.microsoft.com/office/word/2010/wordml" w:rsidR="006A791D" w:rsidRDefault="006A791D" w14:paraId="3A0FF5F2" wp14:textId="77777777"/>
    <w:p xmlns:wp14="http://schemas.microsoft.com/office/word/2010/wordml" w:rsidR="0048629B" w:rsidRDefault="0048629B" w14:paraId="5630AD66" wp14:textId="77777777">
      <w:pPr>
        <w:widowControl/>
        <w:autoSpaceDE/>
        <w:autoSpaceDN/>
        <w:spacing w:after="160" w:line="259" w:lineRule="auto"/>
      </w:pPr>
      <w:r>
        <w:br w:type="page"/>
      </w:r>
    </w:p>
    <w:p xmlns:wp14="http://schemas.microsoft.com/office/word/2010/wordml" w:rsidR="006A791D" w:rsidRDefault="006A791D" w14:paraId="61829076" wp14:textId="77777777"/>
    <w:p xmlns:wp14="http://schemas.microsoft.com/office/word/2010/wordml" w:rsidR="006A791D" w:rsidRDefault="006A791D" w14:paraId="2BA226A1" wp14:textId="77777777"/>
    <w:p xmlns:wp14="http://schemas.microsoft.com/office/word/2010/wordml" w:rsidR="006A791D" w:rsidRDefault="006A791D" w14:paraId="52E8A10C" wp14:textId="77777777">
      <w:pPr>
        <w:rPr>
          <w:b/>
          <w:u w:val="single"/>
        </w:rPr>
      </w:pPr>
      <w:r w:rsidRPr="006A791D">
        <w:rPr>
          <w:b/>
          <w:u w:val="single"/>
        </w:rPr>
        <w:t>Examinations</w:t>
      </w:r>
    </w:p>
    <w:p xmlns:wp14="http://schemas.microsoft.com/office/word/2010/wordml" w:rsidR="006A791D" w:rsidRDefault="006A791D" w14:paraId="17AD93B2" wp14:textId="77777777">
      <w:pPr>
        <w:rPr>
          <w:b/>
          <w:u w:val="single"/>
        </w:rPr>
      </w:pPr>
    </w:p>
    <w:p xmlns:wp14="http://schemas.microsoft.com/office/word/2010/wordml" w:rsidRPr="007C3DDF" w:rsidR="006A791D" w:rsidP="006A791D" w:rsidRDefault="006A791D" w14:paraId="055D01DE" wp14:textId="77777777">
      <w:pPr>
        <w:pStyle w:val="BodyText"/>
        <w:rPr>
          <w:rFonts w:asciiTheme="minorHAnsi" w:hAnsiTheme="minorHAnsi"/>
        </w:rPr>
      </w:pPr>
      <w:r>
        <w:rPr>
          <w:rFonts w:cs="Lucida Sans" w:asciiTheme="minorHAnsi" w:hAnsiTheme="minorHAnsi"/>
          <w:shd w:val="clear" w:color="auto" w:fill="FFFFFF"/>
        </w:rPr>
        <w:t xml:space="preserve">When deciding to take the Institute examinations you have 16 subjects to </w:t>
      </w:r>
      <w:r w:rsidR="0048629B">
        <w:rPr>
          <w:rFonts w:cs="Lucida Sans" w:asciiTheme="minorHAnsi" w:hAnsiTheme="minorHAnsi"/>
          <w:shd w:val="clear" w:color="auto" w:fill="FFFFFF"/>
        </w:rPr>
        <w:t>choose</w:t>
      </w:r>
      <w:r>
        <w:rPr>
          <w:rFonts w:cs="Lucida Sans" w:asciiTheme="minorHAnsi" w:hAnsiTheme="minorHAnsi"/>
          <w:shd w:val="clear" w:color="auto" w:fill="FFFFFF"/>
        </w:rPr>
        <w:t xml:space="preserve"> from; four compulsory and twelve specialised.  Many students begin by taking the two diplomas; Foundation and Advanced; as detailed below:</w:t>
      </w:r>
    </w:p>
    <w:p xmlns:wp14="http://schemas.microsoft.com/office/word/2010/wordml" w:rsidRPr="007C3DDF" w:rsidR="006A791D" w:rsidP="006A791D" w:rsidRDefault="006A791D" w14:paraId="0DE4B5B7" wp14:textId="77777777">
      <w:pPr>
        <w:pStyle w:val="BodyText"/>
        <w:rPr>
          <w:sz w:val="20"/>
        </w:rPr>
      </w:pPr>
    </w:p>
    <w:p xmlns:wp14="http://schemas.microsoft.com/office/word/2010/wordml" w:rsidRPr="003070EF" w:rsidR="006A791D" w:rsidP="006A791D" w:rsidRDefault="006A791D" w14:paraId="3A2315D5" wp14:textId="77777777">
      <w:pPr>
        <w:pStyle w:val="Heading2"/>
        <w:shd w:val="clear" w:color="auto" w:fill="FFFFFF"/>
        <w:spacing w:before="0"/>
        <w:textAlignment w:val="baseline"/>
        <w:rPr>
          <w:rFonts w:asciiTheme="minorHAnsi" w:hAnsiTheme="minorHAnsi"/>
          <w:bCs/>
          <w:color w:val="auto"/>
          <w:sz w:val="22"/>
          <w:szCs w:val="22"/>
        </w:rPr>
      </w:pPr>
      <w:r w:rsidRPr="003070EF">
        <w:rPr>
          <w:rFonts w:asciiTheme="minorHAnsi" w:hAnsiTheme="minorHAnsi"/>
          <w:color w:val="auto"/>
          <w:sz w:val="22"/>
          <w:szCs w:val="22"/>
          <w:bdr w:val="none" w:color="auto" w:sz="0" w:space="0" w:frame="1"/>
        </w:rPr>
        <w:t>Foundation Diploma</w:t>
      </w:r>
    </w:p>
    <w:p xmlns:wp14="http://schemas.microsoft.com/office/word/2010/wordml" w:rsidRPr="007C3DDF" w:rsidR="006A791D" w:rsidP="006A791D" w:rsidRDefault="006A791D" w14:paraId="77B9A051" wp14:textId="77777777">
      <w:pPr>
        <w:pStyle w:val="NormalWeb"/>
        <w:shd w:val="clear" w:color="auto" w:fill="FFFFFF"/>
        <w:spacing w:before="0" w:beforeAutospacing="0" w:after="0" w:afterAutospacing="0" w:line="336" w:lineRule="atLeast"/>
        <w:textAlignment w:val="baseline"/>
        <w:rPr>
          <w:rFonts w:cs="Lucida Sans" w:asciiTheme="minorHAnsi" w:hAnsiTheme="minorHAnsi"/>
          <w:sz w:val="22"/>
          <w:szCs w:val="22"/>
        </w:rPr>
      </w:pPr>
      <w:r w:rsidRPr="007C3DDF">
        <w:rPr>
          <w:rFonts w:cs="Lucida Sans" w:asciiTheme="minorHAnsi" w:hAnsiTheme="minorHAnsi"/>
          <w:sz w:val="22"/>
          <w:szCs w:val="22"/>
        </w:rPr>
        <w:t>The Foundation Diploma is ideal for people with little industry experience, but who would like to gain practical knowledge and a sound qualification.  It involves taking the </w:t>
      </w:r>
      <w:hyperlink w:tgtFrame="_blank" w:tooltip="Introduction to Shipping" w:history="1" r:id="rId9">
        <w:r w:rsidRPr="007C3DDF">
          <w:rPr>
            <w:rStyle w:val="Hyperlink"/>
            <w:rFonts w:cs="Lucida Sans" w:asciiTheme="minorHAnsi" w:hAnsiTheme="minorHAnsi"/>
            <w:sz w:val="22"/>
            <w:szCs w:val="22"/>
            <w:bdr w:val="none" w:color="auto" w:sz="0" w:space="0" w:frame="1"/>
          </w:rPr>
          <w:t>Introduction to Shipping</w:t>
        </w:r>
      </w:hyperlink>
      <w:r w:rsidRPr="007C3DDF">
        <w:rPr>
          <w:rFonts w:cs="Lucida Sans" w:asciiTheme="minorHAnsi" w:hAnsiTheme="minorHAnsi"/>
          <w:sz w:val="22"/>
          <w:szCs w:val="22"/>
        </w:rPr>
        <w:t xml:space="preserve"> paper plus </w:t>
      </w:r>
      <w:r>
        <w:rPr>
          <w:rFonts w:cs="Lucida Sans" w:asciiTheme="minorHAnsi" w:hAnsiTheme="minorHAnsi"/>
          <w:sz w:val="22"/>
          <w:szCs w:val="22"/>
        </w:rPr>
        <w:t xml:space="preserve">any </w:t>
      </w:r>
      <w:r w:rsidRPr="007C3DDF">
        <w:rPr>
          <w:rFonts w:cs="Lucida Sans" w:asciiTheme="minorHAnsi" w:hAnsiTheme="minorHAnsi"/>
          <w:sz w:val="22"/>
          <w:szCs w:val="22"/>
        </w:rPr>
        <w:t xml:space="preserve">one other subject </w:t>
      </w:r>
      <w:r>
        <w:rPr>
          <w:rFonts w:cs="Lucida Sans" w:asciiTheme="minorHAnsi" w:hAnsiTheme="minorHAnsi"/>
          <w:sz w:val="22"/>
          <w:szCs w:val="22"/>
        </w:rPr>
        <w:t>except Shipping Business.</w:t>
      </w:r>
    </w:p>
    <w:p xmlns:wp14="http://schemas.microsoft.com/office/word/2010/wordml" w:rsidR="006A791D" w:rsidP="006A791D" w:rsidRDefault="006A791D" w14:paraId="4CC6E747" wp14:textId="77777777">
      <w:pPr>
        <w:pStyle w:val="NormalWeb"/>
        <w:shd w:val="clear" w:color="auto" w:fill="FFFFFF"/>
        <w:spacing w:before="24" w:beforeAutospacing="0" w:after="120" w:afterAutospacing="0" w:line="336" w:lineRule="atLeast"/>
        <w:textAlignment w:val="baseline"/>
        <w:rPr>
          <w:rFonts w:cs="Lucida Sans" w:asciiTheme="minorHAnsi" w:hAnsiTheme="minorHAnsi"/>
          <w:sz w:val="22"/>
          <w:szCs w:val="22"/>
        </w:rPr>
      </w:pPr>
      <w:r w:rsidRPr="007C3DDF">
        <w:rPr>
          <w:rFonts w:cs="Lucida Sans" w:asciiTheme="minorHAnsi" w:hAnsiTheme="minorHAnsi"/>
          <w:sz w:val="22"/>
          <w:szCs w:val="22"/>
        </w:rPr>
        <w:t>The Foundation Diploma is a standalone qualification in its own right, but because it can count towards your membership examinations it is also a great way to ease into study and gives you an overall view of the business.</w:t>
      </w:r>
      <w:r>
        <w:rPr>
          <w:rFonts w:cs="Lucida Sans" w:asciiTheme="minorHAnsi" w:hAnsiTheme="minorHAnsi"/>
          <w:sz w:val="22"/>
          <w:szCs w:val="22"/>
        </w:rPr>
        <w:t xml:space="preserve">  </w:t>
      </w:r>
    </w:p>
    <w:p xmlns:wp14="http://schemas.microsoft.com/office/word/2010/wordml" w:rsidR="006A791D" w:rsidP="006A791D" w:rsidRDefault="006A791D" w14:paraId="7E448D14" wp14:textId="77777777">
      <w:pPr>
        <w:pStyle w:val="NormalWeb"/>
        <w:shd w:val="clear" w:color="auto" w:fill="FFFFFF"/>
        <w:spacing w:before="24" w:beforeAutospacing="0" w:after="270" w:afterAutospacing="0" w:line="336" w:lineRule="atLeast"/>
        <w:textAlignment w:val="baseline"/>
        <w:rPr>
          <w:rFonts w:cs="Lucida Sans" w:asciiTheme="minorHAnsi" w:hAnsiTheme="minorHAnsi"/>
          <w:i/>
          <w:sz w:val="22"/>
          <w:szCs w:val="22"/>
        </w:rPr>
      </w:pPr>
      <w:r w:rsidRPr="003070EF">
        <w:rPr>
          <w:rFonts w:cs="Lucida Sans" w:asciiTheme="minorHAnsi" w:hAnsiTheme="minorHAnsi"/>
          <w:i/>
          <w:sz w:val="22"/>
          <w:szCs w:val="22"/>
        </w:rPr>
        <w:t>The Foundation Diploma is awarded if both subjects are passed in the same exam sitting.</w:t>
      </w:r>
    </w:p>
    <w:p xmlns:wp14="http://schemas.microsoft.com/office/word/2010/wordml" w:rsidRPr="003070EF" w:rsidR="006A791D" w:rsidP="006A791D" w:rsidRDefault="006A791D" w14:paraId="2F760AFE" wp14:textId="77777777">
      <w:pPr>
        <w:pStyle w:val="Heading2"/>
        <w:shd w:val="clear" w:color="auto" w:fill="FFFFFF"/>
        <w:spacing w:before="0"/>
        <w:textAlignment w:val="baseline"/>
        <w:rPr>
          <w:rFonts w:asciiTheme="minorHAnsi" w:hAnsiTheme="minorHAnsi"/>
          <w:bCs/>
          <w:color w:val="auto"/>
          <w:sz w:val="22"/>
          <w:szCs w:val="22"/>
        </w:rPr>
      </w:pPr>
      <w:r w:rsidRPr="003070EF">
        <w:rPr>
          <w:rFonts w:asciiTheme="minorHAnsi" w:hAnsiTheme="minorHAnsi"/>
          <w:color w:val="auto"/>
          <w:sz w:val="22"/>
          <w:szCs w:val="22"/>
        </w:rPr>
        <w:t>Advanced Diploma</w:t>
      </w:r>
    </w:p>
    <w:p xmlns:wp14="http://schemas.microsoft.com/office/word/2010/wordml" w:rsidRPr="007C3DDF" w:rsidR="006A791D" w:rsidP="006A791D" w:rsidRDefault="006A791D" w14:paraId="674EF2E3" wp14:textId="77777777">
      <w:pPr>
        <w:pStyle w:val="NormalWeb"/>
        <w:shd w:val="clear" w:color="auto" w:fill="FFFFFF"/>
        <w:spacing w:before="0" w:beforeAutospacing="0" w:after="0" w:afterAutospacing="0" w:line="336" w:lineRule="atLeast"/>
        <w:textAlignment w:val="baseline"/>
        <w:rPr>
          <w:rFonts w:cs="Lucida Sans" w:asciiTheme="minorHAnsi" w:hAnsiTheme="minorHAnsi"/>
          <w:sz w:val="22"/>
          <w:szCs w:val="22"/>
        </w:rPr>
      </w:pPr>
      <w:r w:rsidRPr="007C3DDF">
        <w:rPr>
          <w:rFonts w:cs="Lucida Sans" w:asciiTheme="minorHAnsi" w:hAnsiTheme="minorHAnsi"/>
          <w:sz w:val="22"/>
          <w:szCs w:val="22"/>
        </w:rPr>
        <w:t>The Advanced Diploma has been designed as a stepping stone into</w:t>
      </w:r>
      <w:r>
        <w:rPr>
          <w:rFonts w:cs="Lucida Sans" w:asciiTheme="minorHAnsi" w:hAnsiTheme="minorHAnsi"/>
          <w:sz w:val="22"/>
          <w:szCs w:val="22"/>
        </w:rPr>
        <w:t xml:space="preserve"> the</w:t>
      </w:r>
      <w:r w:rsidRPr="007C3DDF">
        <w:rPr>
          <w:rFonts w:cs="Lucida Sans" w:asciiTheme="minorHAnsi" w:hAnsiTheme="minorHAnsi"/>
          <w:sz w:val="22"/>
          <w:szCs w:val="22"/>
        </w:rPr>
        <w:t xml:space="preserve"> full professional qualification and suits those who have some industry knowledge. Like the Foundation Diploma, the Advanced Diploma is a recognised and respected qualification and it can count towards your Professional Qualifying Examinations. It involves taking the Institute's benchmark paper </w:t>
      </w:r>
      <w:hyperlink w:tgtFrame="_blank" w:history="1" r:id="rId10">
        <w:r w:rsidRPr="003070EF">
          <w:rPr>
            <w:rStyle w:val="Hyperlink"/>
            <w:rFonts w:cs="Lucida Sans" w:asciiTheme="minorHAnsi" w:hAnsiTheme="minorHAnsi"/>
            <w:sz w:val="22"/>
            <w:szCs w:val="22"/>
            <w:bdr w:val="none" w:color="auto" w:sz="0" w:space="0" w:frame="1"/>
          </w:rPr>
          <w:t>Shipping Business</w:t>
        </w:r>
      </w:hyperlink>
      <w:r w:rsidRPr="007C3DDF">
        <w:rPr>
          <w:rFonts w:cs="Lucida Sans" w:asciiTheme="minorHAnsi" w:hAnsiTheme="minorHAnsi"/>
          <w:sz w:val="22"/>
          <w:szCs w:val="22"/>
        </w:rPr>
        <w:t xml:space="preserve"> plus </w:t>
      </w:r>
      <w:r>
        <w:rPr>
          <w:rFonts w:cs="Lucida Sans" w:asciiTheme="minorHAnsi" w:hAnsiTheme="minorHAnsi"/>
          <w:sz w:val="22"/>
          <w:szCs w:val="22"/>
        </w:rPr>
        <w:t xml:space="preserve">any </w:t>
      </w:r>
      <w:r w:rsidRPr="007C3DDF">
        <w:rPr>
          <w:rFonts w:cs="Lucida Sans" w:asciiTheme="minorHAnsi" w:hAnsiTheme="minorHAnsi"/>
          <w:sz w:val="22"/>
          <w:szCs w:val="22"/>
        </w:rPr>
        <w:t xml:space="preserve">one other subject </w:t>
      </w:r>
      <w:r>
        <w:rPr>
          <w:rFonts w:cs="Lucida Sans" w:asciiTheme="minorHAnsi" w:hAnsiTheme="minorHAnsi"/>
          <w:sz w:val="22"/>
          <w:szCs w:val="22"/>
        </w:rPr>
        <w:t>except Introduction to Shipping.</w:t>
      </w:r>
    </w:p>
    <w:p xmlns:wp14="http://schemas.microsoft.com/office/word/2010/wordml" w:rsidRPr="006A791D" w:rsidR="006A791D" w:rsidP="006A791D" w:rsidRDefault="006A791D" w14:paraId="0A7CAA7B" wp14:textId="77777777">
      <w:pPr>
        <w:pStyle w:val="NormalWeb"/>
        <w:shd w:val="clear" w:color="auto" w:fill="FFFFFF"/>
        <w:spacing w:before="24" w:beforeAutospacing="0" w:after="264" w:afterAutospacing="0" w:line="336" w:lineRule="atLeast"/>
        <w:textAlignment w:val="baseline"/>
        <w:rPr>
          <w:rFonts w:cs="Lucida Sans" w:asciiTheme="minorHAnsi" w:hAnsiTheme="minorHAnsi"/>
          <w:i/>
          <w:sz w:val="22"/>
          <w:szCs w:val="22"/>
        </w:rPr>
      </w:pPr>
      <w:r w:rsidRPr="003070EF">
        <w:rPr>
          <w:rFonts w:cs="Lucida Sans" w:asciiTheme="minorHAnsi" w:hAnsiTheme="minorHAnsi"/>
          <w:i/>
          <w:sz w:val="22"/>
          <w:szCs w:val="22"/>
        </w:rPr>
        <w:t>The Advanced Diploma is awarded if both subjects are passed in the same exam sitting.</w:t>
      </w:r>
    </w:p>
    <w:p xmlns:wp14="http://schemas.microsoft.com/office/word/2010/wordml" w:rsidR="006A791D" w:rsidRDefault="006A791D" w14:paraId="66204FF1" wp14:textId="77777777"/>
    <w:p xmlns:wp14="http://schemas.microsoft.com/office/word/2010/wordml" w:rsidR="006C6074" w:rsidRDefault="007B0576" w14:paraId="74253B6C" wp14:textId="77777777">
      <w:r>
        <w:t xml:space="preserve">What </w:t>
      </w:r>
      <w:r w:rsidR="005A55F6">
        <w:t>examination</w:t>
      </w:r>
      <w:r w:rsidR="006A791D">
        <w:t>s</w:t>
      </w:r>
      <w:r w:rsidR="005A55F6">
        <w:t xml:space="preserve"> </w:t>
      </w:r>
      <w:r>
        <w:t>would you like to be sponsored for?</w:t>
      </w:r>
      <w:r w:rsidR="005A55F6">
        <w:t xml:space="preserve"> </w:t>
      </w:r>
      <w:r w:rsidRPr="005A55F6" w:rsidR="005A55F6">
        <w:rPr>
          <w:i/>
        </w:rPr>
        <w:t>Please tick</w:t>
      </w:r>
    </w:p>
    <w:p xmlns:wp14="http://schemas.microsoft.com/office/word/2010/wordml" w:rsidR="00B3362D" w:rsidRDefault="00B3362D" w14:paraId="2DBF0D7D" wp14:textId="77777777"/>
    <w:p xmlns:wp14="http://schemas.microsoft.com/office/word/2010/wordml" w:rsidR="00B3362D" w:rsidP="006A245A" w:rsidRDefault="00B3362D" w14:paraId="7C19F90D" wp14:textId="77777777">
      <w:pPr>
        <w:ind w:left="2160" w:firstLine="720"/>
      </w:pPr>
      <w:r>
        <w:t>Exams:</w:t>
      </w:r>
      <w:r>
        <w:tab/>
      </w:r>
      <w:r>
        <w:tab/>
      </w:r>
      <w:r>
        <w:t>Books:</w:t>
      </w:r>
    </w:p>
    <w:tbl>
      <w:tblPr>
        <w:tblStyle w:val="TableGrid"/>
        <w:tblW w:w="5369" w:type="dxa"/>
        <w:tblLook w:val="04A0" w:firstRow="1" w:lastRow="0" w:firstColumn="1" w:lastColumn="0" w:noHBand="0" w:noVBand="1"/>
      </w:tblPr>
      <w:tblGrid>
        <w:gridCol w:w="2559"/>
        <w:gridCol w:w="1405"/>
        <w:gridCol w:w="1405"/>
      </w:tblGrid>
      <w:tr xmlns:wp14="http://schemas.microsoft.com/office/word/2010/wordml" w:rsidR="006A245A" w:rsidTr="006A245A" w14:paraId="3AECE5E3" wp14:textId="77777777">
        <w:trPr>
          <w:trHeight w:val="284"/>
        </w:trPr>
        <w:tc>
          <w:tcPr>
            <w:tcW w:w="2559" w:type="dxa"/>
          </w:tcPr>
          <w:p w:rsidRPr="004C5A95" w:rsidR="006A245A" w:rsidP="007B0576" w:rsidRDefault="006A245A" w14:paraId="59C66AF6"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Shipping</w:t>
            </w:r>
          </w:p>
          <w:p w:rsidR="006A245A" w:rsidRDefault="006A245A" w14:paraId="6B62F1B3" wp14:textId="77777777"/>
        </w:tc>
        <w:tc>
          <w:tcPr>
            <w:tcW w:w="1405" w:type="dxa"/>
          </w:tcPr>
          <w:p w:rsidR="006A245A" w:rsidRDefault="006A245A" w14:paraId="02F2C34E" wp14:textId="77777777"/>
        </w:tc>
        <w:tc>
          <w:tcPr>
            <w:tcW w:w="1405" w:type="dxa"/>
          </w:tcPr>
          <w:p w:rsidR="006A245A" w:rsidRDefault="006A245A" w14:paraId="680A4E5D" wp14:textId="77777777"/>
        </w:tc>
      </w:tr>
      <w:tr xmlns:wp14="http://schemas.microsoft.com/office/word/2010/wordml" w:rsidR="006A245A" w:rsidTr="006A245A" w14:paraId="4F2E7408" wp14:textId="77777777">
        <w:trPr>
          <w:trHeight w:val="284"/>
        </w:trPr>
        <w:tc>
          <w:tcPr>
            <w:tcW w:w="2559" w:type="dxa"/>
          </w:tcPr>
          <w:p w:rsidR="006A245A" w:rsidRDefault="006A245A" w14:paraId="5DE9EE71" wp14:textId="77777777">
            <w:r w:rsidRPr="004C5A95">
              <w:rPr>
                <w:rFonts w:eastAsia="Times New Roman" w:cs="Times New Roman"/>
                <w:b/>
                <w:bCs/>
                <w:color w:val="000000"/>
                <w:sz w:val="20"/>
                <w:szCs w:val="20"/>
                <w:lang w:bidi="ta-IN"/>
              </w:rPr>
              <w:t>Legal Principles in Shipping Business</w:t>
            </w:r>
          </w:p>
        </w:tc>
        <w:tc>
          <w:tcPr>
            <w:tcW w:w="1405" w:type="dxa"/>
          </w:tcPr>
          <w:p w:rsidR="006A245A" w:rsidRDefault="006A245A" w14:paraId="19219836" wp14:textId="77777777"/>
        </w:tc>
        <w:tc>
          <w:tcPr>
            <w:tcW w:w="1405" w:type="dxa"/>
          </w:tcPr>
          <w:p w:rsidR="006A245A" w:rsidRDefault="006A245A" w14:paraId="296FEF7D" wp14:textId="77777777"/>
        </w:tc>
      </w:tr>
      <w:tr xmlns:wp14="http://schemas.microsoft.com/office/word/2010/wordml" w:rsidR="006A245A" w:rsidTr="006A245A" w14:paraId="69A808EA" wp14:textId="77777777">
        <w:trPr>
          <w:trHeight w:val="284"/>
        </w:trPr>
        <w:tc>
          <w:tcPr>
            <w:tcW w:w="2559" w:type="dxa"/>
          </w:tcPr>
          <w:p w:rsidR="006A245A" w:rsidRDefault="006A245A" w14:paraId="00B5320E" wp14:textId="77777777">
            <w:r w:rsidRPr="004C5A95">
              <w:rPr>
                <w:rFonts w:eastAsia="Times New Roman" w:cs="Times New Roman"/>
                <w:b/>
                <w:bCs/>
                <w:color w:val="000000"/>
                <w:sz w:val="20"/>
                <w:szCs w:val="20"/>
                <w:lang w:bidi="ta-IN"/>
              </w:rPr>
              <w:t>Economics of Sea Transport &amp; International Trade</w:t>
            </w:r>
          </w:p>
        </w:tc>
        <w:tc>
          <w:tcPr>
            <w:tcW w:w="1405" w:type="dxa"/>
          </w:tcPr>
          <w:p w:rsidR="006A245A" w:rsidRDefault="006A245A" w14:paraId="7194DBDC" wp14:textId="77777777"/>
        </w:tc>
        <w:tc>
          <w:tcPr>
            <w:tcW w:w="1405" w:type="dxa"/>
          </w:tcPr>
          <w:p w:rsidR="006A245A" w:rsidRDefault="006A245A" w14:paraId="769D0D3C" wp14:textId="77777777"/>
        </w:tc>
      </w:tr>
      <w:tr xmlns:wp14="http://schemas.microsoft.com/office/word/2010/wordml" w:rsidR="006A245A" w:rsidTr="006A245A" w14:paraId="1BCE47FA" wp14:textId="77777777">
        <w:trPr>
          <w:trHeight w:val="273"/>
        </w:trPr>
        <w:tc>
          <w:tcPr>
            <w:tcW w:w="2559" w:type="dxa"/>
          </w:tcPr>
          <w:p w:rsidRPr="004C5A95" w:rsidR="006A245A" w:rsidP="007B0576" w:rsidRDefault="006A245A" w14:paraId="7BBA2ABD" wp14:textId="77777777">
            <w:pPr>
              <w:spacing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Shipping Business </w:t>
            </w:r>
          </w:p>
          <w:p w:rsidR="006A245A" w:rsidRDefault="006A245A" w14:paraId="54CD245A" wp14:textId="77777777"/>
        </w:tc>
        <w:tc>
          <w:tcPr>
            <w:tcW w:w="1405" w:type="dxa"/>
          </w:tcPr>
          <w:p w:rsidR="006A245A" w:rsidRDefault="006A245A" w14:paraId="1231BE67" wp14:textId="77777777"/>
        </w:tc>
        <w:tc>
          <w:tcPr>
            <w:tcW w:w="1405" w:type="dxa"/>
          </w:tcPr>
          <w:p w:rsidR="006A245A" w:rsidRDefault="006A245A" w14:paraId="36FEB5B0" wp14:textId="77777777"/>
        </w:tc>
      </w:tr>
      <w:tr xmlns:wp14="http://schemas.microsoft.com/office/word/2010/wordml" w:rsidR="006A245A" w:rsidTr="006A245A" w14:paraId="4968C851" wp14:textId="77777777">
        <w:trPr>
          <w:trHeight w:val="284"/>
        </w:trPr>
        <w:tc>
          <w:tcPr>
            <w:tcW w:w="2559" w:type="dxa"/>
          </w:tcPr>
          <w:p w:rsidR="006A245A" w:rsidRDefault="006A245A" w14:paraId="043F2A6C"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Cargo Chartering</w:t>
            </w:r>
          </w:p>
          <w:p w:rsidR="006A245A" w:rsidRDefault="006A245A" w14:paraId="30D7AA69" wp14:textId="77777777"/>
        </w:tc>
        <w:tc>
          <w:tcPr>
            <w:tcW w:w="1405" w:type="dxa"/>
          </w:tcPr>
          <w:p w:rsidR="006A245A" w:rsidRDefault="006A245A" w14:paraId="7196D064" wp14:textId="77777777"/>
        </w:tc>
        <w:tc>
          <w:tcPr>
            <w:tcW w:w="1405" w:type="dxa"/>
          </w:tcPr>
          <w:p w:rsidR="006A245A" w:rsidRDefault="006A245A" w14:paraId="34FF1C98" wp14:textId="77777777"/>
        </w:tc>
      </w:tr>
      <w:tr xmlns:wp14="http://schemas.microsoft.com/office/word/2010/wordml" w:rsidR="006A245A" w:rsidTr="006A245A" w14:paraId="222641B2" wp14:textId="77777777">
        <w:trPr>
          <w:trHeight w:val="284"/>
        </w:trPr>
        <w:tc>
          <w:tcPr>
            <w:tcW w:w="2559" w:type="dxa"/>
          </w:tcPr>
          <w:p w:rsidR="006A245A" w:rsidRDefault="006A245A" w14:paraId="0CF0391B" wp14:textId="77777777">
            <w:r w:rsidRPr="004C5A95">
              <w:rPr>
                <w:rFonts w:eastAsia="Times New Roman" w:cs="Times New Roman"/>
                <w:b/>
                <w:bCs/>
                <w:color w:val="000000"/>
                <w:sz w:val="20"/>
                <w:szCs w:val="20"/>
                <w:lang w:bidi="ta-IN"/>
              </w:rPr>
              <w:t>Ship Operations and Management</w:t>
            </w:r>
          </w:p>
        </w:tc>
        <w:tc>
          <w:tcPr>
            <w:tcW w:w="1405" w:type="dxa"/>
          </w:tcPr>
          <w:p w:rsidR="006A245A" w:rsidRDefault="006A245A" w14:paraId="6D072C0D" wp14:textId="77777777"/>
        </w:tc>
        <w:tc>
          <w:tcPr>
            <w:tcW w:w="1405" w:type="dxa"/>
          </w:tcPr>
          <w:p w:rsidR="006A245A" w:rsidRDefault="006A245A" w14:paraId="48A21919" wp14:textId="77777777"/>
        </w:tc>
      </w:tr>
      <w:tr xmlns:wp14="http://schemas.microsoft.com/office/word/2010/wordml" w:rsidR="006A245A" w:rsidTr="006A245A" w14:paraId="64DB337B" wp14:textId="77777777">
        <w:trPr>
          <w:trHeight w:val="284"/>
        </w:trPr>
        <w:tc>
          <w:tcPr>
            <w:tcW w:w="2559" w:type="dxa"/>
          </w:tcPr>
          <w:p w:rsidR="006A245A" w:rsidRDefault="006A245A" w14:paraId="4CD8B25D"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and Purchase</w:t>
            </w:r>
          </w:p>
          <w:p w:rsidR="006A245A" w:rsidRDefault="006A245A" w14:paraId="6BD18F9B" wp14:textId="77777777"/>
        </w:tc>
        <w:tc>
          <w:tcPr>
            <w:tcW w:w="1405" w:type="dxa"/>
          </w:tcPr>
          <w:p w:rsidR="006A245A" w:rsidRDefault="006A245A" w14:paraId="238601FE" wp14:textId="77777777"/>
        </w:tc>
        <w:tc>
          <w:tcPr>
            <w:tcW w:w="1405" w:type="dxa"/>
          </w:tcPr>
          <w:p w:rsidR="006A245A" w:rsidRDefault="006A245A" w14:paraId="0F3CABC7" wp14:textId="77777777"/>
        </w:tc>
      </w:tr>
      <w:tr xmlns:wp14="http://schemas.microsoft.com/office/word/2010/wordml" w:rsidR="006A245A" w:rsidTr="006A245A" w14:paraId="462455FA" wp14:textId="77777777">
        <w:trPr>
          <w:trHeight w:val="284"/>
        </w:trPr>
        <w:tc>
          <w:tcPr>
            <w:tcW w:w="2559" w:type="dxa"/>
          </w:tcPr>
          <w:p w:rsidR="006A245A" w:rsidRDefault="006A245A" w14:paraId="5C37B8B3"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Chartering</w:t>
            </w:r>
          </w:p>
          <w:p w:rsidR="006A245A" w:rsidRDefault="006A245A" w14:paraId="5B08B5D1" wp14:textId="77777777"/>
        </w:tc>
        <w:tc>
          <w:tcPr>
            <w:tcW w:w="1405" w:type="dxa"/>
          </w:tcPr>
          <w:p w:rsidR="006A245A" w:rsidRDefault="006A245A" w14:paraId="16DEB4AB" wp14:textId="77777777"/>
        </w:tc>
        <w:tc>
          <w:tcPr>
            <w:tcW w:w="1405" w:type="dxa"/>
          </w:tcPr>
          <w:p w:rsidR="006A245A" w:rsidRDefault="006A245A" w14:paraId="0AD9C6F4" wp14:textId="77777777"/>
        </w:tc>
      </w:tr>
      <w:tr xmlns:wp14="http://schemas.microsoft.com/office/word/2010/wordml" w:rsidR="006A245A" w:rsidTr="006A245A" w14:paraId="4451E6EA" wp14:textId="77777777">
        <w:trPr>
          <w:trHeight w:val="284"/>
        </w:trPr>
        <w:tc>
          <w:tcPr>
            <w:tcW w:w="2559" w:type="dxa"/>
          </w:tcPr>
          <w:p w:rsidR="006A245A" w:rsidRDefault="006A245A" w14:paraId="0513986E"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Trades</w:t>
            </w:r>
          </w:p>
          <w:p w:rsidR="006A245A" w:rsidRDefault="006A245A" w14:paraId="4B1F511A" wp14:textId="77777777"/>
        </w:tc>
        <w:tc>
          <w:tcPr>
            <w:tcW w:w="1405" w:type="dxa"/>
          </w:tcPr>
          <w:p w:rsidR="006A245A" w:rsidRDefault="006A245A" w14:paraId="65F9C3DC" wp14:textId="77777777"/>
        </w:tc>
        <w:tc>
          <w:tcPr>
            <w:tcW w:w="1405" w:type="dxa"/>
          </w:tcPr>
          <w:p w:rsidR="006A245A" w:rsidRDefault="006A245A" w14:paraId="5023141B" wp14:textId="77777777"/>
        </w:tc>
      </w:tr>
      <w:tr xmlns:wp14="http://schemas.microsoft.com/office/word/2010/wordml" w:rsidR="006A245A" w:rsidTr="006A245A" w14:paraId="12D8BC1B" wp14:textId="77777777">
        <w:trPr>
          <w:trHeight w:val="284"/>
        </w:trPr>
        <w:tc>
          <w:tcPr>
            <w:tcW w:w="2559" w:type="dxa"/>
          </w:tcPr>
          <w:p w:rsidR="0048629B" w:rsidRDefault="0048629B" w14:paraId="1F3B1409" wp14:textId="77777777">
            <w:pPr>
              <w:rPr>
                <w:rFonts w:eastAsia="Times New Roman" w:cs="Times New Roman"/>
                <w:b/>
                <w:bCs/>
                <w:color w:val="000000"/>
                <w:sz w:val="20"/>
                <w:szCs w:val="20"/>
                <w:lang w:bidi="ta-IN"/>
              </w:rPr>
            </w:pPr>
          </w:p>
          <w:p w:rsidR="006A245A" w:rsidRDefault="006A245A" w14:paraId="5F49C337"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Agency</w:t>
            </w:r>
          </w:p>
          <w:p w:rsidR="006A245A" w:rsidRDefault="006A245A" w14:paraId="562C75D1" wp14:textId="77777777"/>
        </w:tc>
        <w:tc>
          <w:tcPr>
            <w:tcW w:w="1405" w:type="dxa"/>
          </w:tcPr>
          <w:p w:rsidR="006A245A" w:rsidRDefault="006A245A" w14:paraId="664355AD" wp14:textId="77777777"/>
        </w:tc>
        <w:tc>
          <w:tcPr>
            <w:tcW w:w="1405" w:type="dxa"/>
          </w:tcPr>
          <w:p w:rsidR="006A245A" w:rsidRDefault="006A245A" w14:paraId="1A965116" wp14:textId="77777777"/>
        </w:tc>
      </w:tr>
      <w:tr xmlns:wp14="http://schemas.microsoft.com/office/word/2010/wordml" w:rsidR="006A245A" w:rsidTr="006A245A" w14:paraId="1E8F1E94" wp14:textId="77777777">
        <w:trPr>
          <w:trHeight w:val="273"/>
        </w:trPr>
        <w:tc>
          <w:tcPr>
            <w:tcW w:w="2559" w:type="dxa"/>
          </w:tcPr>
          <w:p w:rsidR="00CE3ECC" w:rsidRDefault="00CE3ECC" w14:paraId="7DF4E37C" wp14:textId="77777777">
            <w:pPr>
              <w:rPr>
                <w:rFonts w:eastAsia="Times New Roman" w:cs="Times New Roman"/>
                <w:b/>
                <w:bCs/>
                <w:color w:val="000000"/>
                <w:sz w:val="20"/>
                <w:szCs w:val="20"/>
                <w:lang w:bidi="ta-IN"/>
              </w:rPr>
            </w:pPr>
          </w:p>
          <w:p w:rsidR="006A245A" w:rsidRDefault="006A245A" w14:paraId="5C7A1D5D" wp14:textId="77777777">
            <w:r w:rsidRPr="004C5A95">
              <w:rPr>
                <w:rFonts w:eastAsia="Times New Roman" w:cs="Times New Roman"/>
                <w:b/>
                <w:bCs/>
                <w:color w:val="000000"/>
                <w:sz w:val="20"/>
                <w:szCs w:val="20"/>
                <w:lang w:bidi="ta-IN"/>
              </w:rPr>
              <w:t>Logistics &amp; Multi-modal Transport</w:t>
            </w:r>
          </w:p>
        </w:tc>
        <w:tc>
          <w:tcPr>
            <w:tcW w:w="1405" w:type="dxa"/>
          </w:tcPr>
          <w:p w:rsidR="006A245A" w:rsidRDefault="006A245A" w14:paraId="44FB30F8" wp14:textId="77777777"/>
        </w:tc>
        <w:tc>
          <w:tcPr>
            <w:tcW w:w="1405" w:type="dxa"/>
          </w:tcPr>
          <w:p w:rsidR="006A245A" w:rsidRDefault="006A245A" w14:paraId="1DA6542E" wp14:textId="77777777"/>
        </w:tc>
      </w:tr>
      <w:tr xmlns:wp14="http://schemas.microsoft.com/office/word/2010/wordml" w:rsidR="006A245A" w:rsidTr="006A245A" w14:paraId="1E43B236" wp14:textId="77777777">
        <w:trPr>
          <w:trHeight w:val="284"/>
        </w:trPr>
        <w:tc>
          <w:tcPr>
            <w:tcW w:w="2559" w:type="dxa"/>
          </w:tcPr>
          <w:p w:rsidR="006A245A" w:rsidRDefault="006A245A" w14:paraId="6C9D3419" wp14:textId="77777777">
            <w:r w:rsidRPr="004C5A95">
              <w:rPr>
                <w:rFonts w:eastAsia="Times New Roman" w:cs="Times New Roman"/>
                <w:b/>
                <w:bCs/>
                <w:color w:val="000000"/>
                <w:sz w:val="20"/>
                <w:szCs w:val="20"/>
                <w:lang w:bidi="ta-IN"/>
              </w:rPr>
              <w:t>Port &amp; Terminal Management</w:t>
            </w:r>
          </w:p>
        </w:tc>
        <w:tc>
          <w:tcPr>
            <w:tcW w:w="1405" w:type="dxa"/>
          </w:tcPr>
          <w:p w:rsidR="006A245A" w:rsidRDefault="006A245A" w14:paraId="3041E394" wp14:textId="77777777"/>
        </w:tc>
        <w:tc>
          <w:tcPr>
            <w:tcW w:w="1405" w:type="dxa"/>
          </w:tcPr>
          <w:p w:rsidR="006A245A" w:rsidRDefault="006A245A" w14:paraId="722B00AE" wp14:textId="77777777"/>
        </w:tc>
      </w:tr>
      <w:tr xmlns:wp14="http://schemas.microsoft.com/office/word/2010/wordml" w:rsidR="006A245A" w:rsidTr="006A245A" w14:paraId="69648C23" wp14:textId="77777777">
        <w:trPr>
          <w:trHeight w:val="284"/>
        </w:trPr>
        <w:tc>
          <w:tcPr>
            <w:tcW w:w="2559" w:type="dxa"/>
          </w:tcPr>
          <w:p w:rsidR="006A245A" w:rsidRDefault="006A245A" w14:paraId="618C6351"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Industry</w:t>
            </w:r>
          </w:p>
          <w:p w:rsidR="006A245A" w:rsidRDefault="006A245A" w14:paraId="42C6D796" wp14:textId="77777777"/>
        </w:tc>
        <w:tc>
          <w:tcPr>
            <w:tcW w:w="1405" w:type="dxa"/>
          </w:tcPr>
          <w:p w:rsidR="006A245A" w:rsidRDefault="006A245A" w14:paraId="6E1831B3" wp14:textId="77777777"/>
        </w:tc>
        <w:tc>
          <w:tcPr>
            <w:tcW w:w="1405" w:type="dxa"/>
          </w:tcPr>
          <w:p w:rsidR="006A245A" w:rsidRDefault="006A245A" w14:paraId="54E11D2A" wp14:textId="77777777"/>
        </w:tc>
      </w:tr>
      <w:tr xmlns:wp14="http://schemas.microsoft.com/office/word/2010/wordml" w:rsidR="006A245A" w:rsidTr="006A245A" w14:paraId="3622D6C0" wp14:textId="77777777">
        <w:trPr>
          <w:trHeight w:val="284"/>
        </w:trPr>
        <w:tc>
          <w:tcPr>
            <w:tcW w:w="2559" w:type="dxa"/>
          </w:tcPr>
          <w:p w:rsidR="006A245A" w:rsidRDefault="006A245A" w14:paraId="2B4CEAC5"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Law</w:t>
            </w:r>
          </w:p>
          <w:p w:rsidR="006A245A" w:rsidRDefault="006A245A" w14:paraId="31126E5D" wp14:textId="77777777"/>
        </w:tc>
        <w:tc>
          <w:tcPr>
            <w:tcW w:w="1405" w:type="dxa"/>
          </w:tcPr>
          <w:p w:rsidR="006A245A" w:rsidRDefault="006A245A" w14:paraId="2DE403A5" wp14:textId="77777777"/>
        </w:tc>
        <w:tc>
          <w:tcPr>
            <w:tcW w:w="1405" w:type="dxa"/>
          </w:tcPr>
          <w:p w:rsidR="006A245A" w:rsidRDefault="006A245A" w14:paraId="62431CDC" wp14:textId="77777777"/>
        </w:tc>
      </w:tr>
      <w:tr xmlns:wp14="http://schemas.microsoft.com/office/word/2010/wordml" w:rsidR="006A245A" w:rsidTr="006A245A" w14:paraId="216EDE45" wp14:textId="77777777">
        <w:trPr>
          <w:trHeight w:val="284"/>
        </w:trPr>
        <w:tc>
          <w:tcPr>
            <w:tcW w:w="2559" w:type="dxa"/>
          </w:tcPr>
          <w:p w:rsidR="006A245A" w:rsidRDefault="006A245A" w14:paraId="21F26CDC"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Insurance</w:t>
            </w:r>
          </w:p>
          <w:p w:rsidR="006A245A" w:rsidRDefault="006A245A" w14:paraId="49E398E2" wp14:textId="77777777"/>
        </w:tc>
        <w:tc>
          <w:tcPr>
            <w:tcW w:w="1405" w:type="dxa"/>
          </w:tcPr>
          <w:p w:rsidR="006A245A" w:rsidRDefault="006A245A" w14:paraId="16287F21" wp14:textId="77777777"/>
        </w:tc>
        <w:tc>
          <w:tcPr>
            <w:tcW w:w="1405" w:type="dxa"/>
          </w:tcPr>
          <w:p w:rsidR="006A245A" w:rsidRDefault="006A245A" w14:paraId="5BE93A62" wp14:textId="77777777"/>
        </w:tc>
      </w:tr>
      <w:tr xmlns:wp14="http://schemas.microsoft.com/office/word/2010/wordml" w:rsidR="006A245A" w:rsidTr="006A245A" w14:paraId="72959A88" wp14:textId="77777777">
        <w:trPr>
          <w:trHeight w:val="284"/>
        </w:trPr>
        <w:tc>
          <w:tcPr>
            <w:tcW w:w="2559" w:type="dxa"/>
          </w:tcPr>
          <w:p w:rsidR="006A245A" w:rsidRDefault="006A245A" w14:paraId="28617C2B" wp14:textId="77777777">
            <w:pPr>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Finance</w:t>
            </w:r>
          </w:p>
          <w:p w:rsidR="006A245A" w:rsidRDefault="006A245A" w14:paraId="384BA73E" wp14:textId="77777777"/>
        </w:tc>
        <w:tc>
          <w:tcPr>
            <w:tcW w:w="1405" w:type="dxa"/>
          </w:tcPr>
          <w:p w:rsidR="006A245A" w:rsidRDefault="006A245A" w14:paraId="34B3F2EB" wp14:textId="77777777"/>
        </w:tc>
        <w:tc>
          <w:tcPr>
            <w:tcW w:w="1405" w:type="dxa"/>
          </w:tcPr>
          <w:p w:rsidR="006A245A" w:rsidRDefault="006A245A" w14:paraId="7D34F5C7" wp14:textId="77777777"/>
        </w:tc>
      </w:tr>
    </w:tbl>
    <w:p xmlns:wp14="http://schemas.microsoft.com/office/word/2010/wordml" w:rsidR="007B0576" w:rsidRDefault="007B0576" w14:paraId="0B4020A7" wp14:textId="77777777"/>
    <w:p xmlns:wp14="http://schemas.microsoft.com/office/word/2010/wordml" w:rsidR="00CD364B" w:rsidRDefault="00CD364B" w14:paraId="28C499F0" wp14:textId="77777777">
      <w:r w:rsidRPr="00CD364B">
        <w:rPr>
          <w:b/>
        </w:rPr>
        <w:t>What Exam session would you be sitting?</w:t>
      </w:r>
      <w:r>
        <w:t xml:space="preserve"> </w:t>
      </w:r>
      <w:r w:rsidRPr="00CD364B">
        <w:rPr>
          <w:i/>
        </w:rPr>
        <w:t>Please tick</w:t>
      </w:r>
    </w:p>
    <w:p xmlns:wp14="http://schemas.microsoft.com/office/word/2010/wordml" w:rsidR="00CD364B" w:rsidRDefault="00CD364B" w14:paraId="1D7B270A" wp14:textId="77777777"/>
    <w:tbl>
      <w:tblPr>
        <w:tblStyle w:val="TableGrid"/>
        <w:tblW w:w="0" w:type="auto"/>
        <w:tblLook w:val="04A0" w:firstRow="1" w:lastRow="0" w:firstColumn="1" w:lastColumn="0" w:noHBand="0" w:noVBand="1"/>
      </w:tblPr>
      <w:tblGrid>
        <w:gridCol w:w="3007"/>
        <w:gridCol w:w="1566"/>
      </w:tblGrid>
      <w:tr xmlns:wp14="http://schemas.microsoft.com/office/word/2010/wordml" w:rsidR="00CD364B" w:rsidTr="6C74512F" w14:paraId="4FED3720" wp14:textId="77777777">
        <w:trPr>
          <w:trHeight w:val="656"/>
        </w:trPr>
        <w:tc>
          <w:tcPr>
            <w:tcW w:w="3007" w:type="dxa"/>
            <w:tcMar/>
          </w:tcPr>
          <w:p w:rsidRPr="00CD364B" w:rsidR="00CD364B" w:rsidP="6C74512F" w:rsidRDefault="00CD364B" w14:paraId="68A2E301" wp14:textId="20A0642A">
            <w:pPr>
              <w:jc w:val="center"/>
              <w:rPr>
                <w:b w:val="1"/>
                <w:bCs w:val="1"/>
              </w:rPr>
            </w:pPr>
            <w:r w:rsidRPr="6C74512F" w:rsidR="00CD364B">
              <w:rPr>
                <w:b w:val="1"/>
                <w:bCs w:val="1"/>
              </w:rPr>
              <w:t>November 202</w:t>
            </w:r>
            <w:r w:rsidRPr="6C74512F" w:rsidR="4C7FAFD9">
              <w:rPr>
                <w:b w:val="1"/>
                <w:bCs w:val="1"/>
              </w:rPr>
              <w:t>4</w:t>
            </w:r>
          </w:p>
        </w:tc>
        <w:tc>
          <w:tcPr>
            <w:tcW w:w="1566" w:type="dxa"/>
            <w:tcMar/>
          </w:tcPr>
          <w:p w:rsidR="00CD364B" w:rsidRDefault="00CD364B" w14:paraId="4F904CB7" wp14:textId="77777777"/>
        </w:tc>
      </w:tr>
      <w:tr xmlns:wp14="http://schemas.microsoft.com/office/word/2010/wordml" w:rsidR="00CD364B" w:rsidTr="6C74512F" w14:paraId="1C9FEBC5" wp14:textId="77777777">
        <w:trPr>
          <w:trHeight w:val="656"/>
        </w:trPr>
        <w:tc>
          <w:tcPr>
            <w:tcW w:w="3007" w:type="dxa"/>
            <w:tcMar/>
          </w:tcPr>
          <w:p w:rsidRPr="00CD364B" w:rsidR="00CD364B" w:rsidP="6C74512F" w:rsidRDefault="00CD364B" w14:paraId="76B50D26" wp14:textId="303A83B3">
            <w:pPr>
              <w:jc w:val="center"/>
              <w:rPr>
                <w:b w:val="1"/>
                <w:bCs w:val="1"/>
              </w:rPr>
            </w:pPr>
            <w:r w:rsidRPr="6C74512F" w:rsidR="00CD364B">
              <w:rPr>
                <w:b w:val="1"/>
                <w:bCs w:val="1"/>
              </w:rPr>
              <w:t>May 202</w:t>
            </w:r>
            <w:r w:rsidRPr="6C74512F" w:rsidR="5DDC3516">
              <w:rPr>
                <w:b w:val="1"/>
                <w:bCs w:val="1"/>
              </w:rPr>
              <w:t>5</w:t>
            </w:r>
          </w:p>
        </w:tc>
        <w:tc>
          <w:tcPr>
            <w:tcW w:w="1566" w:type="dxa"/>
            <w:tcMar/>
          </w:tcPr>
          <w:p w:rsidR="00CD364B" w:rsidRDefault="00CD364B" w14:paraId="06971CD3" wp14:textId="77777777"/>
        </w:tc>
      </w:tr>
    </w:tbl>
    <w:p xmlns:wp14="http://schemas.microsoft.com/office/word/2010/wordml" w:rsidR="00CD364B" w:rsidRDefault="00CD364B" w14:paraId="2A1F701D" wp14:textId="77777777"/>
    <w:p xmlns:wp14="http://schemas.microsoft.com/office/word/2010/wordml" w:rsidR="00CD364B" w:rsidRDefault="00CD364B" w14:paraId="03EFCA41" wp14:textId="77777777"/>
    <w:p xmlns:wp14="http://schemas.microsoft.com/office/word/2010/wordml" w:rsidR="00CD364B" w:rsidRDefault="00CD364B" w14:paraId="5F96A722" wp14:textId="77777777"/>
    <w:p xmlns:wp14="http://schemas.microsoft.com/office/word/2010/wordml" w:rsidR="009D69B5" w:rsidP="009D69B5" w:rsidRDefault="009D69B5" w14:paraId="16B2248B" wp14:textId="77777777">
      <w:pPr>
        <w:rPr>
          <w:b/>
        </w:rPr>
      </w:pPr>
      <w:r w:rsidRPr="00A6697E">
        <w:rPr>
          <w:b/>
        </w:rPr>
        <w:t>Have you applied for bursary funding in the past?</w:t>
      </w:r>
      <w:r>
        <w:rPr>
          <w:b/>
        </w:rPr>
        <w:t xml:space="preserve"> </w:t>
      </w:r>
      <w:r w:rsidRPr="009D69B5">
        <w:rPr>
          <w:i/>
        </w:rPr>
        <w:t>Please tick</w:t>
      </w:r>
    </w:p>
    <w:p xmlns:wp14="http://schemas.microsoft.com/office/word/2010/wordml" w:rsidR="009D69B5" w:rsidP="009D69B5" w:rsidRDefault="009D69B5" w14:paraId="306FE7E0" wp14:textId="77777777">
      <w:pPr>
        <w:ind w:firstLine="142"/>
        <w:rPr>
          <w:b/>
        </w:rPr>
      </w:pPr>
      <w:r w:rsidRPr="009D69B5">
        <w:rPr>
          <w:b/>
          <w:noProof/>
        </w:rPr>
        <mc:AlternateContent>
          <mc:Choice Requires="wps">
            <w:drawing>
              <wp:anchor xmlns:wp14="http://schemas.microsoft.com/office/word/2010/wordprocessingDrawing" distT="45720" distB="45720" distL="114300" distR="114300" simplePos="0" relativeHeight="251663360" behindDoc="0" locked="0" layoutInCell="1" allowOverlap="1" wp14:anchorId="1BD911DB" wp14:editId="718EB567">
                <wp:simplePos x="0" y="0"/>
                <wp:positionH relativeFrom="column">
                  <wp:posOffset>2635250</wp:posOffset>
                </wp:positionH>
                <wp:positionV relativeFrom="paragraph">
                  <wp:posOffset>107950</wp:posOffset>
                </wp:positionV>
                <wp:extent cx="444500" cy="337185"/>
                <wp:effectExtent l="0" t="0" r="12700"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37185"/>
                        </a:xfrm>
                        <a:prstGeom prst="rect">
                          <a:avLst/>
                        </a:prstGeom>
                        <a:solidFill>
                          <a:srgbClr val="FFFFFF"/>
                        </a:solidFill>
                        <a:ln w="9525">
                          <a:solidFill>
                            <a:srgbClr val="000000"/>
                          </a:solidFill>
                          <a:miter lim="800000"/>
                          <a:headEnd/>
                          <a:tailEnd/>
                        </a:ln>
                      </wps:spPr>
                      <wps:txbx>
                        <w:txbxContent>
                          <w:p xmlns:wp14="http://schemas.microsoft.com/office/word/2010/wordml" w:rsidR="009D69B5" w:rsidP="009D69B5" w:rsidRDefault="009D69B5" w14:paraId="5B95CD12"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0D3E5B">
              <v:shape id="_x0000_s1028" style="position:absolute;left:0;text-align:left;margin-left:207.5pt;margin-top:8.5pt;width:35pt;height:2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" w14:anchorId="1BD911DB">
                <v:textbox>
                  <w:txbxContent>
                    <w:p w:rsidR="009D69B5" w:rsidP="009D69B5" w:rsidRDefault="009D69B5" w14:paraId="5220BBB2" wp14:textId="77777777"/>
                  </w:txbxContent>
                </v:textbox>
                <w10:wrap type="square"/>
              </v:shape>
            </w:pict>
          </mc:Fallback>
        </mc:AlternateContent>
      </w:r>
      <w:r w:rsidRPr="009D69B5">
        <w:rPr>
          <w:b/>
          <w:noProof/>
        </w:rPr>
        <mc:AlternateContent>
          <mc:Choice Requires="wps">
            <w:drawing>
              <wp:anchor xmlns:wp14="http://schemas.microsoft.com/office/word/2010/wordprocessingDrawing" distT="45720" distB="45720" distL="114300" distR="114300" simplePos="0" relativeHeight="251661312" behindDoc="0" locked="0" layoutInCell="1" allowOverlap="1" wp14:anchorId="6FD27E95" wp14:editId="7777777">
                <wp:simplePos x="0" y="0"/>
                <wp:positionH relativeFrom="column">
                  <wp:posOffset>476250</wp:posOffset>
                </wp:positionH>
                <wp:positionV relativeFrom="paragraph">
                  <wp:posOffset>107315</wp:posOffset>
                </wp:positionV>
                <wp:extent cx="444500" cy="337185"/>
                <wp:effectExtent l="0" t="0" r="1270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37185"/>
                        </a:xfrm>
                        <a:prstGeom prst="rect">
                          <a:avLst/>
                        </a:prstGeom>
                        <a:solidFill>
                          <a:srgbClr val="FFFFFF"/>
                        </a:solidFill>
                        <a:ln w="9525">
                          <a:solidFill>
                            <a:srgbClr val="000000"/>
                          </a:solidFill>
                          <a:miter lim="800000"/>
                          <a:headEnd/>
                          <a:tailEnd/>
                        </a:ln>
                      </wps:spPr>
                      <wps:txbx>
                        <w:txbxContent>
                          <w:p xmlns:wp14="http://schemas.microsoft.com/office/word/2010/wordml" w:rsidR="009D69B5" w:rsidRDefault="009D69B5" w14:paraId="13CB595B"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EE35988">
              <v:shape id="_x0000_s1029" style="position:absolute;left:0;text-align:left;margin-left:37.5pt;margin-top:8.45pt;width:35pt;height:2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">
                <v:textbox>
                  <w:txbxContent>
                    <w:p w:rsidR="009D69B5" w:rsidRDefault="009D69B5" w14:paraId="6D9C8D39" wp14:textId="77777777"/>
                  </w:txbxContent>
                </v:textbox>
                <w10:wrap type="square"/>
              </v:shape>
            </w:pict>
          </mc:Fallback>
        </mc:AlternateContent>
      </w:r>
    </w:p>
    <w:p xmlns:wp14="http://schemas.microsoft.com/office/word/2010/wordml" w:rsidRPr="00A6697E" w:rsidR="009D69B5" w:rsidP="009D69B5" w:rsidRDefault="009D69B5" w14:paraId="15816D5D" wp14:textId="77777777">
      <w:pPr>
        <w:ind w:firstLine="142"/>
        <w:rPr>
          <w:b/>
        </w:rPr>
      </w:pPr>
      <w:r>
        <w:rPr>
          <w:b/>
        </w:rPr>
        <w:t xml:space="preserve">Yes </w:t>
      </w:r>
      <w:r>
        <w:rPr>
          <w:b/>
        </w:rPr>
        <w:tab/>
      </w:r>
      <w:r>
        <w:rPr>
          <w:b/>
        </w:rPr>
        <w:tab/>
      </w:r>
      <w:r>
        <w:rPr>
          <w:b/>
        </w:rPr>
        <w:tab/>
      </w:r>
      <w:r>
        <w:rPr>
          <w:b/>
        </w:rPr>
        <w:t xml:space="preserve">No </w:t>
      </w:r>
    </w:p>
    <w:p xmlns:wp14="http://schemas.microsoft.com/office/word/2010/wordml" w:rsidRPr="00A6697E" w:rsidR="009D69B5" w:rsidP="009D69B5" w:rsidRDefault="009D69B5" w14:paraId="675E05EE" wp14:textId="77777777">
      <w:pPr>
        <w:ind w:firstLine="142"/>
        <w:rPr>
          <w:b/>
        </w:rPr>
      </w:pPr>
    </w:p>
    <w:p xmlns:wp14="http://schemas.microsoft.com/office/word/2010/wordml" w:rsidRPr="00A6697E" w:rsidR="009D69B5" w:rsidP="009D69B5" w:rsidRDefault="009D69B5" w14:paraId="2FC17F8B" wp14:textId="77777777">
      <w:pPr>
        <w:ind w:firstLine="142"/>
        <w:rPr>
          <w:b/>
        </w:rPr>
      </w:pPr>
    </w:p>
    <w:p xmlns:wp14="http://schemas.microsoft.com/office/word/2010/wordml" w:rsidR="009D69B5" w:rsidP="009D69B5" w:rsidRDefault="009D69B5" w14:paraId="044D7E50" wp14:textId="77777777">
      <w:pPr>
        <w:rPr>
          <w:b/>
        </w:rPr>
      </w:pPr>
      <w:r w:rsidRPr="00A6697E">
        <w:rPr>
          <w:b/>
        </w:rPr>
        <w:t>Have you studied with the Institute of Chartered Shipbrokers before?</w:t>
      </w:r>
      <w:r>
        <w:rPr>
          <w:b/>
        </w:rPr>
        <w:t xml:space="preserve"> </w:t>
      </w:r>
      <w:r w:rsidRPr="009D69B5">
        <w:rPr>
          <w:i/>
        </w:rPr>
        <w:t>Please tick</w:t>
      </w:r>
    </w:p>
    <w:p xmlns:wp14="http://schemas.microsoft.com/office/word/2010/wordml" w:rsidR="006C6074" w:rsidRDefault="009D69B5" w14:paraId="2A028414" wp14:textId="77777777">
      <w:r w:rsidRPr="009D69B5">
        <w:rPr>
          <w:b/>
          <w:noProof/>
        </w:rPr>
        <mc:AlternateContent>
          <mc:Choice Requires="wps">
            <w:drawing>
              <wp:anchor xmlns:wp14="http://schemas.microsoft.com/office/word/2010/wordprocessingDrawing" distT="45720" distB="45720" distL="114300" distR="114300" simplePos="0" relativeHeight="251667456" behindDoc="0" locked="0" layoutInCell="1" allowOverlap="1" wp14:anchorId="1EAA6895" wp14:editId="718EB567">
                <wp:simplePos x="0" y="0"/>
                <wp:positionH relativeFrom="column">
                  <wp:posOffset>2635250</wp:posOffset>
                </wp:positionH>
                <wp:positionV relativeFrom="paragraph">
                  <wp:posOffset>133350</wp:posOffset>
                </wp:positionV>
                <wp:extent cx="444500" cy="337185"/>
                <wp:effectExtent l="0" t="0" r="1270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37185"/>
                        </a:xfrm>
                        <a:prstGeom prst="rect">
                          <a:avLst/>
                        </a:prstGeom>
                        <a:solidFill>
                          <a:srgbClr val="FFFFFF"/>
                        </a:solidFill>
                        <a:ln w="9525">
                          <a:solidFill>
                            <a:srgbClr val="000000"/>
                          </a:solidFill>
                          <a:miter lim="800000"/>
                          <a:headEnd/>
                          <a:tailEnd/>
                        </a:ln>
                      </wps:spPr>
                      <wps:txbx>
                        <w:txbxContent>
                          <w:p xmlns:wp14="http://schemas.microsoft.com/office/word/2010/wordml" w:rsidR="009D69B5" w:rsidP="009D69B5" w:rsidRDefault="009D69B5" w14:paraId="0A4F7224"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13533B">
              <v:shape id="_x0000_s1030" style="position:absolute;margin-left:207.5pt;margin-top:10.5pt;width:35pt;height:26.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" w14:anchorId="1BD911DB">
                <v:textbox>
                  <w:txbxContent>
                    <w:p w:rsidR="009D69B5" w:rsidP="009D69B5" w:rsidRDefault="009D69B5" w14:paraId="5AE48A43" wp14:textId="77777777"/>
                  </w:txbxContent>
                </v:textbox>
                <w10:wrap type="square"/>
              </v:shape>
            </w:pict>
          </mc:Fallback>
        </mc:AlternateContent>
      </w:r>
      <w:r w:rsidRPr="009D69B5">
        <w:rPr>
          <w:b/>
          <w:noProof/>
        </w:rPr>
        <mc:AlternateContent>
          <mc:Choice Requires="wps">
            <w:drawing>
              <wp:anchor xmlns:wp14="http://schemas.microsoft.com/office/word/2010/wordprocessingDrawing" distT="45720" distB="45720" distL="114300" distR="114300" simplePos="0" relativeHeight="251665408" behindDoc="0" locked="0" layoutInCell="1" allowOverlap="1" wp14:anchorId="4089E60A" wp14:editId="718EB567">
                <wp:simplePos x="0" y="0"/>
                <wp:positionH relativeFrom="column">
                  <wp:posOffset>476250</wp:posOffset>
                </wp:positionH>
                <wp:positionV relativeFrom="paragraph">
                  <wp:posOffset>101600</wp:posOffset>
                </wp:positionV>
                <wp:extent cx="444500" cy="337185"/>
                <wp:effectExtent l="0" t="0" r="1270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37185"/>
                        </a:xfrm>
                        <a:prstGeom prst="rect">
                          <a:avLst/>
                        </a:prstGeom>
                        <a:solidFill>
                          <a:srgbClr val="FFFFFF"/>
                        </a:solidFill>
                        <a:ln w="9525">
                          <a:solidFill>
                            <a:srgbClr val="000000"/>
                          </a:solidFill>
                          <a:miter lim="800000"/>
                          <a:headEnd/>
                          <a:tailEnd/>
                        </a:ln>
                      </wps:spPr>
                      <wps:txbx>
                        <w:txbxContent>
                          <w:p xmlns:wp14="http://schemas.microsoft.com/office/word/2010/wordml" w:rsidR="009D69B5" w:rsidP="009D69B5" w:rsidRDefault="009D69B5" w14:paraId="50F40DEB"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B65C13">
              <v:shape id="_x0000_s1031" style="position:absolute;margin-left:37.5pt;margin-top:8pt;width:35pt;height:26.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" w14:anchorId="1BD911DB">
                <v:textbox>
                  <w:txbxContent>
                    <w:p w:rsidR="009D69B5" w:rsidP="009D69B5" w:rsidRDefault="009D69B5" w14:paraId="77A52294" wp14:textId="77777777"/>
                  </w:txbxContent>
                </v:textbox>
                <w10:wrap type="square"/>
              </v:shape>
            </w:pict>
          </mc:Fallback>
        </mc:AlternateContent>
      </w:r>
    </w:p>
    <w:p xmlns:wp14="http://schemas.microsoft.com/office/word/2010/wordml" w:rsidR="009D69B5" w:rsidRDefault="009D69B5" w14:paraId="68D0FF88" wp14:textId="77777777">
      <w:pPr>
        <w:rPr>
          <w:b/>
        </w:rPr>
      </w:pPr>
      <w:r w:rsidRPr="009D69B5">
        <w:rPr>
          <w:b/>
        </w:rPr>
        <w:t>Yes</w:t>
      </w:r>
      <w:r w:rsidRPr="009D69B5">
        <w:rPr>
          <w:b/>
        </w:rPr>
        <w:tab/>
      </w:r>
      <w:r>
        <w:tab/>
      </w:r>
      <w:r>
        <w:tab/>
      </w:r>
      <w:r w:rsidRPr="009D69B5">
        <w:rPr>
          <w:b/>
        </w:rPr>
        <w:t xml:space="preserve">No </w:t>
      </w:r>
    </w:p>
    <w:p xmlns:wp14="http://schemas.microsoft.com/office/word/2010/wordml" w:rsidR="009D69B5" w:rsidRDefault="009D69B5" w14:paraId="007DCDA8" wp14:textId="77777777"/>
    <w:p xmlns:wp14="http://schemas.microsoft.com/office/word/2010/wordml" w:rsidR="009D69B5" w:rsidRDefault="009D69B5" w14:paraId="450EA2D7" wp14:textId="77777777"/>
    <w:p xmlns:wp14="http://schemas.microsoft.com/office/word/2010/wordml" w:rsidR="009D69B5" w:rsidRDefault="009D69B5" w14:paraId="3DD355C9" wp14:textId="77777777"/>
    <w:p xmlns:wp14="http://schemas.microsoft.com/office/word/2010/wordml" w:rsidR="009D69B5" w:rsidP="009D69B5" w:rsidRDefault="009D69B5" w14:paraId="368FCDAD" wp14:textId="77777777">
      <w:pPr>
        <w:pStyle w:val="ListParagraph"/>
        <w:numPr>
          <w:ilvl w:val="0"/>
          <w:numId w:val="2"/>
        </w:numPr>
        <w:tabs>
          <w:tab w:val="left" w:pos="820"/>
          <w:tab w:val="left" w:pos="821"/>
        </w:tabs>
        <w:spacing w:line="276" w:lineRule="auto"/>
        <w:ind w:right="134"/>
      </w:pPr>
      <w:r>
        <w:t>If you are applying for a bursary for the first time you must provide evidence to confirm your identity, which must include a photograph of yourself. This can be a scanned copy of your birth certificate, national ID, valid passport or driving</w:t>
      </w:r>
      <w:r>
        <w:rPr>
          <w:spacing w:val="-17"/>
        </w:rPr>
        <w:t xml:space="preserve"> </w:t>
      </w:r>
      <w:r>
        <w:t>licence.</w:t>
      </w:r>
    </w:p>
    <w:p xmlns:wp14="http://schemas.microsoft.com/office/word/2010/wordml" w:rsidR="009D69B5" w:rsidP="009D69B5" w:rsidRDefault="009D69B5" w14:paraId="1A2A1FC2" wp14:textId="77777777">
      <w:pPr>
        <w:pStyle w:val="ListParagraph"/>
        <w:numPr>
          <w:ilvl w:val="0"/>
          <w:numId w:val="2"/>
        </w:numPr>
        <w:tabs>
          <w:tab w:val="left" w:pos="820"/>
          <w:tab w:val="left" w:pos="821"/>
        </w:tabs>
      </w:pPr>
      <w:r>
        <w:t>A reference letter from a third</w:t>
      </w:r>
      <w:r>
        <w:rPr>
          <w:spacing w:val="-2"/>
        </w:rPr>
        <w:t xml:space="preserve"> </w:t>
      </w:r>
      <w:r>
        <w:t>party</w:t>
      </w:r>
    </w:p>
    <w:p xmlns:wp14="http://schemas.microsoft.com/office/word/2010/wordml" w:rsidR="009D69B5" w:rsidP="009D69B5" w:rsidRDefault="009D69B5" w14:paraId="022250D8" wp14:textId="77777777">
      <w:pPr>
        <w:pStyle w:val="ListParagraph"/>
        <w:numPr>
          <w:ilvl w:val="0"/>
          <w:numId w:val="2"/>
        </w:numPr>
        <w:tabs>
          <w:tab w:val="left" w:pos="820"/>
          <w:tab w:val="left" w:pos="821"/>
        </w:tabs>
        <w:spacing w:before="41" w:line="276" w:lineRule="auto"/>
        <w:ind w:right="530"/>
      </w:pPr>
      <w:r>
        <w:t>A letter of recommendation from your current employer or academic institution or your local Institute of Chartered Shipbrokers</w:t>
      </w:r>
      <w:r>
        <w:rPr>
          <w:spacing w:val="-5"/>
        </w:rPr>
        <w:t xml:space="preserve"> </w:t>
      </w:r>
      <w:r>
        <w:t>branch.</w:t>
      </w:r>
    </w:p>
    <w:p xmlns:wp14="http://schemas.microsoft.com/office/word/2010/wordml" w:rsidR="009D69B5" w:rsidP="009D69B5" w:rsidRDefault="009D69B5" w14:paraId="1A81F0B1" wp14:textId="77777777">
      <w:pPr>
        <w:pStyle w:val="BodyText"/>
        <w:spacing w:before="3"/>
        <w:rPr>
          <w:sz w:val="16"/>
        </w:rPr>
      </w:pPr>
    </w:p>
    <w:p xmlns:wp14="http://schemas.microsoft.com/office/word/2010/wordml" w:rsidR="009D69B5" w:rsidP="009D69B5" w:rsidRDefault="009D69B5" w14:paraId="242CD229" wp14:textId="77777777">
      <w:pPr>
        <w:pStyle w:val="BodyText"/>
        <w:spacing w:line="278" w:lineRule="auto"/>
        <w:ind w:left="100" w:right="688"/>
      </w:pPr>
      <w:r>
        <w:t>It is suggested that candidates provide as much supporting evidence of their need for financial support in order to allow the Trustees to make a more informed decision.</w:t>
      </w:r>
    </w:p>
    <w:p xmlns:wp14="http://schemas.microsoft.com/office/word/2010/wordml" w:rsidR="009D69B5" w:rsidP="009D69B5" w:rsidRDefault="009D69B5" w14:paraId="717AAFBA" wp14:textId="77777777">
      <w:pPr>
        <w:pStyle w:val="BodyText"/>
        <w:spacing w:before="3"/>
        <w:rPr>
          <w:sz w:val="16"/>
        </w:rPr>
      </w:pPr>
    </w:p>
    <w:p xmlns:wp14="http://schemas.microsoft.com/office/word/2010/wordml" w:rsidR="009D69B5" w:rsidP="009D69B5" w:rsidRDefault="009D69B5" w14:paraId="532D8726" wp14:textId="77777777">
      <w:pPr>
        <w:pStyle w:val="Heading1"/>
      </w:pPr>
      <w:r>
        <w:t>Timescales for assessment and payment</w:t>
      </w:r>
    </w:p>
    <w:p xmlns:wp14="http://schemas.microsoft.com/office/word/2010/wordml" w:rsidR="009D69B5" w:rsidP="009D69B5" w:rsidRDefault="009D69B5" w14:paraId="56EE48EE" wp14:textId="77777777">
      <w:pPr>
        <w:pStyle w:val="BodyText"/>
        <w:spacing w:before="6"/>
        <w:rPr>
          <w:b/>
          <w:sz w:val="19"/>
        </w:rPr>
      </w:pPr>
    </w:p>
    <w:p xmlns:wp14="http://schemas.microsoft.com/office/word/2010/wordml" w:rsidR="009D69B5" w:rsidP="009D69B5" w:rsidRDefault="009D69B5" w14:paraId="1B0DB3B9" wp14:textId="77777777">
      <w:pPr>
        <w:pStyle w:val="BodyText"/>
        <w:spacing w:line="276" w:lineRule="auto"/>
        <w:ind w:left="100" w:right="99"/>
      </w:pPr>
      <w:r>
        <w:t>The committee holds three meetings (</w:t>
      </w:r>
      <w:r w:rsidRPr="00A6697E">
        <w:t>February, June</w:t>
      </w:r>
      <w:r>
        <w:t xml:space="preserve"> and October) per year. All applications that </w:t>
      </w:r>
      <w:r>
        <w:t xml:space="preserve">have been submitted before the relevant meeting will be considered by the committee. After careful consideration of each application, the committee will either </w:t>
      </w:r>
      <w:proofErr w:type="gramStart"/>
      <w:r>
        <w:t>make a decision</w:t>
      </w:r>
      <w:proofErr w:type="gramEnd"/>
      <w:r>
        <w:t xml:space="preserve"> at their meeting or they will request further information or clarifications.  </w:t>
      </w:r>
      <w:r w:rsidRPr="00A6697E">
        <w:t>At the conclusion of the meeting you will be contacted directly or through your recommending branch of the Trustees decision.</w:t>
      </w:r>
    </w:p>
    <w:p xmlns:wp14="http://schemas.microsoft.com/office/word/2010/wordml" w:rsidR="009D69B5" w:rsidP="009D69B5" w:rsidRDefault="009D69B5" w14:paraId="2908EB2C" wp14:textId="77777777">
      <w:pPr>
        <w:pStyle w:val="BodyText"/>
        <w:spacing w:before="7"/>
        <w:rPr>
          <w:sz w:val="16"/>
        </w:rPr>
      </w:pPr>
    </w:p>
    <w:p xmlns:wp14="http://schemas.microsoft.com/office/word/2010/wordml" w:rsidR="00CD364B" w:rsidP="009D69B5" w:rsidRDefault="00CD364B" w14:paraId="121FD38A" wp14:textId="77777777">
      <w:pPr>
        <w:pStyle w:val="Heading1"/>
      </w:pPr>
    </w:p>
    <w:p xmlns:wp14="http://schemas.microsoft.com/office/word/2010/wordml" w:rsidR="009D69B5" w:rsidP="009D69B5" w:rsidRDefault="009D69B5" w14:paraId="50D9F07A" wp14:textId="77777777">
      <w:pPr>
        <w:pStyle w:val="Heading1"/>
      </w:pPr>
      <w:r>
        <w:t>Contact:</w:t>
      </w:r>
    </w:p>
    <w:p xmlns:wp14="http://schemas.microsoft.com/office/word/2010/wordml" w:rsidR="009D69B5" w:rsidP="009D69B5" w:rsidRDefault="009D69B5" w14:paraId="1FE2DD96" wp14:textId="77777777">
      <w:pPr>
        <w:pStyle w:val="BodyText"/>
        <w:spacing w:before="8"/>
        <w:rPr>
          <w:b/>
          <w:sz w:val="19"/>
        </w:rPr>
      </w:pPr>
    </w:p>
    <w:p xmlns:wp14="http://schemas.microsoft.com/office/word/2010/wordml" w:rsidR="009D69B5" w:rsidP="009D69B5" w:rsidRDefault="009D69B5" w14:paraId="2698E441" wp14:textId="77777777">
      <w:pPr>
        <w:pStyle w:val="BodyText"/>
        <w:ind w:left="100"/>
        <w:rPr>
          <w:sz w:val="20"/>
        </w:rPr>
      </w:pPr>
      <w:r>
        <w:t xml:space="preserve">For further information, enquiries or to submit your application, please email: </w:t>
      </w:r>
      <w:hyperlink r:id="rId11">
        <w:r>
          <w:rPr>
            <w:color w:val="0000FF"/>
            <w:u w:val="single" w:color="0000FF"/>
          </w:rPr>
          <w:t>e.fund@ics.org.uk</w:t>
        </w:r>
      </w:hyperlink>
    </w:p>
    <w:p xmlns:wp14="http://schemas.microsoft.com/office/word/2010/wordml" w:rsidR="009D69B5" w:rsidP="009D69B5" w:rsidRDefault="009D69B5" w14:paraId="27357532" wp14:textId="77777777">
      <w:pPr>
        <w:pStyle w:val="BodyText"/>
        <w:rPr>
          <w:sz w:val="20"/>
        </w:rPr>
      </w:pPr>
    </w:p>
    <w:p xmlns:wp14="http://schemas.microsoft.com/office/word/2010/wordml" w:rsidRPr="00CD364B" w:rsidR="009D69B5" w:rsidP="00CD364B" w:rsidRDefault="009D69B5" w14:paraId="697D7DC1" wp14:textId="77777777">
      <w:pPr>
        <w:widowControl/>
        <w:autoSpaceDE/>
        <w:autoSpaceDN/>
        <w:spacing w:after="160" w:line="259" w:lineRule="auto"/>
        <w:rPr>
          <w:sz w:val="20"/>
        </w:rPr>
      </w:pPr>
      <w:r w:rsidRPr="00621391">
        <w:rPr>
          <w:rFonts w:asciiTheme="minorHAnsi" w:hAnsiTheme="minorHAnsi"/>
          <w:b/>
        </w:rPr>
        <w:t>Additional information relating to the Institute of Chartered Shipbrokers Professional Qualifying Examination process.</w:t>
      </w:r>
    </w:p>
    <w:p xmlns:wp14="http://schemas.microsoft.com/office/word/2010/wordml" w:rsidRPr="007C3DDF" w:rsidR="009D69B5" w:rsidP="009D69B5" w:rsidRDefault="009D69B5" w14:paraId="1A3547CC" wp14:textId="77777777">
      <w:pPr>
        <w:pStyle w:val="NormalWeb"/>
        <w:shd w:val="clear" w:color="auto" w:fill="FFFFFF"/>
        <w:spacing w:before="24" w:beforeAutospacing="0" w:after="264" w:afterAutospacing="0" w:line="336" w:lineRule="atLeast"/>
        <w:textAlignment w:val="baseline"/>
        <w:rPr>
          <w:rFonts w:cs="Lucida Sans" w:asciiTheme="minorHAnsi" w:hAnsiTheme="minorHAnsi"/>
          <w:sz w:val="22"/>
          <w:szCs w:val="22"/>
        </w:rPr>
      </w:pPr>
      <w:r w:rsidRPr="007C3DDF">
        <w:rPr>
          <w:rFonts w:cs="Lucida Sans" w:asciiTheme="minorHAnsi" w:hAnsiTheme="minorHAnsi"/>
          <w:sz w:val="22"/>
          <w:szCs w:val="22"/>
        </w:rPr>
        <w:t xml:space="preserve">Following the completion of the Institute's Professional Qualifying Examinations (PQE) by passing examinations in seven </w:t>
      </w:r>
      <w:proofErr w:type="gramStart"/>
      <w:r w:rsidRPr="007C3DDF">
        <w:rPr>
          <w:rFonts w:cs="Lucida Sans" w:asciiTheme="minorHAnsi" w:hAnsiTheme="minorHAnsi"/>
          <w:sz w:val="22"/>
          <w:szCs w:val="22"/>
        </w:rPr>
        <w:t>subjects</w:t>
      </w:r>
      <w:proofErr w:type="gramEnd"/>
      <w:r w:rsidRPr="007C3DDF">
        <w:rPr>
          <w:rFonts w:cs="Lucida Sans" w:asciiTheme="minorHAnsi" w:hAnsiTheme="minorHAnsi"/>
          <w:sz w:val="22"/>
          <w:szCs w:val="22"/>
        </w:rPr>
        <w:t xml:space="preserve"> successful students can then apply for membership, with all the career advantages and benefits that it confers.</w:t>
      </w:r>
    </w:p>
    <w:p xmlns:wp14="http://schemas.microsoft.com/office/word/2010/wordml" w:rsidR="009D69B5" w:rsidRDefault="009D69B5" w14:paraId="07F023C8" wp14:textId="77777777">
      <w:bookmarkStart w:name="_GoBack" w:id="0"/>
      <w:bookmarkEnd w:id="0"/>
    </w:p>
    <w:sectPr w:rsidR="009D69B5">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75D21" w:rsidP="005A55F6" w:rsidRDefault="00775D21" w14:paraId="4BDB5498" wp14:textId="77777777">
      <w:r>
        <w:separator/>
      </w:r>
    </w:p>
  </w:endnote>
  <w:endnote w:type="continuationSeparator" w:id="0">
    <w:p xmlns:wp14="http://schemas.microsoft.com/office/word/2010/wordml" w:rsidR="00775D21" w:rsidP="005A55F6" w:rsidRDefault="00775D21" w14:paraId="2916C19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Pr="00D304E1" w:rsidR="00DD398C" w:rsidRDefault="00D304E1" w14:paraId="22ACACE5" wp14:textId="77777777">
    <w:pPr>
      <w:pStyle w:val="Footer"/>
      <w:rPr>
        <w:sz w:val="20"/>
      </w:rPr>
    </w:pPr>
    <w:r w:rsidRPr="00D304E1">
      <w:rPr>
        <w:noProof/>
        <w:sz w:val="20"/>
      </w:rPr>
      <mc:AlternateContent>
        <mc:Choice Requires="wps">
          <w:drawing>
            <wp:anchor xmlns:wp14="http://schemas.microsoft.com/office/word/2010/wordprocessingDrawing" distT="45720" distB="45720" distL="114300" distR="114300" simplePos="0" relativeHeight="251659264" behindDoc="0" locked="0" layoutInCell="1" allowOverlap="1" wp14:anchorId="4BEEA8A9" wp14:editId="7777777">
              <wp:simplePos x="0" y="0"/>
              <wp:positionH relativeFrom="column">
                <wp:posOffset>4740519</wp:posOffset>
              </wp:positionH>
              <wp:positionV relativeFrom="paragraph">
                <wp:posOffset>4933</wp:posOffset>
              </wp:positionV>
              <wp:extent cx="1434465" cy="68897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688975"/>
                      </a:xfrm>
                      <a:prstGeom prst="rect">
                        <a:avLst/>
                      </a:prstGeom>
                      <a:solidFill>
                        <a:srgbClr val="FFFFFF"/>
                      </a:solidFill>
                      <a:ln w="9525">
                        <a:noFill/>
                        <a:miter lim="800000"/>
                        <a:headEnd/>
                        <a:tailEnd/>
                      </a:ln>
                    </wps:spPr>
                    <wps:txbx>
                      <w:txbxContent>
                        <w:p xmlns:wp14="http://schemas.microsoft.com/office/word/2010/wordml" w:rsidR="00D304E1" w:rsidRDefault="00D304E1" w14:paraId="21C71454" wp14:textId="77777777">
                          <w:r>
                            <w:t>T: 02073579722</w:t>
                          </w:r>
                        </w:p>
                        <w:p xmlns:wp14="http://schemas.microsoft.com/office/word/2010/wordml" w:rsidR="00D304E1" w:rsidRDefault="00D304E1" w14:paraId="717C50B2" wp14:textId="77777777">
                          <w:r>
                            <w:t xml:space="preserve">E: </w:t>
                          </w:r>
                          <w:hyperlink r:id="rId1">
                            <w:r>
                              <w:rPr>
                                <w:color w:val="0000FF"/>
                                <w:u w:val="single" w:color="0000FF"/>
                              </w:rPr>
                              <w:t>e.fund@ics.org.uk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C2167E">
            <v:shapetype id="_x0000_t202" coordsize="21600,21600" o:spt="202" path="m,l,21600r21600,l21600,xe">
              <v:stroke joinstyle="miter"/>
              <v:path gradientshapeok="t" o:connecttype="rect"/>
            </v:shapetype>
            <v:shape id="_x0000_s1032" style="position:absolute;margin-left:373.25pt;margin-top:.4pt;width:112.95pt;height:5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">
              <v:textbox>
                <w:txbxContent>
                  <w:p w:rsidR="00D304E1" w:rsidRDefault="00D304E1" w14:paraId="2773DED9" wp14:textId="77777777">
                    <w:r>
                      <w:t>T: 02073579722</w:t>
                    </w:r>
                  </w:p>
                  <w:p w:rsidR="00D304E1" w:rsidRDefault="00D304E1" w14:paraId="0FD558CD" wp14:textId="77777777">
                    <w:r>
                      <w:t xml:space="preserve">E: </w:t>
                    </w:r>
                    <w:hyperlink r:id="rId2">
                      <w:r>
                        <w:rPr>
                          <w:color w:val="0000FF"/>
                          <w:u w:val="single" w:color="0000FF"/>
                        </w:rPr>
                        <w:t>e.fund@ics.org.uk</w:t>
                      </w:r>
                    </w:hyperlink>
                  </w:p>
                </w:txbxContent>
              </v:textbox>
              <w10:wrap type="square"/>
            </v:shape>
          </w:pict>
        </mc:Fallback>
      </mc:AlternateContent>
    </w:r>
    <w:r w:rsidRPr="00D304E1" w:rsidR="00DD398C">
      <w:rPr>
        <w:sz w:val="20"/>
      </w:rPr>
      <w:t>Institute of Chartered Shipbroker</w:t>
    </w:r>
    <w:r w:rsidRPr="00D304E1">
      <w:rPr>
        <w:sz w:val="20"/>
      </w:rPr>
      <w:t>s</w:t>
    </w:r>
  </w:p>
  <w:p xmlns:wp14="http://schemas.microsoft.com/office/word/2010/wordml" w:rsidRPr="00D304E1" w:rsidR="00D304E1" w:rsidRDefault="00D304E1" w14:paraId="34AC014F" wp14:textId="77777777">
    <w:pPr>
      <w:pStyle w:val="Footer"/>
      <w:rPr>
        <w:sz w:val="20"/>
      </w:rPr>
    </w:pPr>
    <w:r w:rsidRPr="00D304E1">
      <w:rPr>
        <w:sz w:val="20"/>
      </w:rPr>
      <w:t>Warwick House</w:t>
    </w:r>
  </w:p>
  <w:p xmlns:wp14="http://schemas.microsoft.com/office/word/2010/wordml" w:rsidRPr="00D304E1" w:rsidR="00DD398C" w:rsidRDefault="00D304E1" w14:paraId="3C0766F1" wp14:textId="77777777">
    <w:pPr>
      <w:pStyle w:val="Footer"/>
      <w:rPr>
        <w:sz w:val="20"/>
      </w:rPr>
    </w:pPr>
    <w:r w:rsidRPr="00D304E1">
      <w:rPr>
        <w:sz w:val="20"/>
      </w:rPr>
      <w:t>65-66 Queen Street</w:t>
    </w:r>
  </w:p>
  <w:p xmlns:wp14="http://schemas.microsoft.com/office/word/2010/wordml" w:rsidRPr="00D304E1" w:rsidR="00D304E1" w:rsidRDefault="00D304E1" w14:paraId="00AF43C1" wp14:textId="77777777">
    <w:pPr>
      <w:pStyle w:val="Footer"/>
      <w:rPr>
        <w:sz w:val="20"/>
      </w:rPr>
    </w:pPr>
    <w:r w:rsidRPr="00D304E1">
      <w:rPr>
        <w:sz w:val="20"/>
      </w:rPr>
      <w:t>EC4R 1EB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75D21" w:rsidP="005A55F6" w:rsidRDefault="00775D21" w14:paraId="74869460" wp14:textId="77777777">
      <w:r>
        <w:separator/>
      </w:r>
    </w:p>
  </w:footnote>
  <w:footnote w:type="continuationSeparator" w:id="0">
    <w:p xmlns:wp14="http://schemas.microsoft.com/office/word/2010/wordml" w:rsidR="00775D21" w:rsidP="005A55F6" w:rsidRDefault="00775D21" w14:paraId="187F57B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E37C0"/>
    <w:multiLevelType w:val="hybridMultilevel"/>
    <w:tmpl w:val="085E48AA"/>
    <w:lvl w:ilvl="0" w:tplc="0CB8437A">
      <w:numFmt w:val="bullet"/>
      <w:lvlText w:val=""/>
      <w:lvlJc w:val="left"/>
      <w:pPr>
        <w:ind w:left="1180" w:hanging="360"/>
      </w:pPr>
      <w:rPr>
        <w:rFonts w:hint="default" w:ascii="Symbol" w:hAnsi="Symbol" w:eastAsia="Symbol" w:cs="Symbol"/>
        <w:w w:val="100"/>
        <w:sz w:val="22"/>
        <w:szCs w:val="22"/>
        <w:lang w:val="en-GB" w:eastAsia="en-GB" w:bidi="en-GB"/>
      </w:rPr>
    </w:lvl>
    <w:lvl w:ilvl="1" w:tplc="F9387860">
      <w:numFmt w:val="bullet"/>
      <w:lvlText w:val="•"/>
      <w:lvlJc w:val="left"/>
      <w:pPr>
        <w:ind w:left="1984" w:hanging="360"/>
      </w:pPr>
      <w:rPr>
        <w:rFonts w:hint="default"/>
        <w:lang w:val="en-GB" w:eastAsia="en-GB" w:bidi="en-GB"/>
      </w:rPr>
    </w:lvl>
    <w:lvl w:ilvl="2" w:tplc="86A62B6A">
      <w:numFmt w:val="bullet"/>
      <w:lvlText w:val="•"/>
      <w:lvlJc w:val="left"/>
      <w:pPr>
        <w:ind w:left="2789" w:hanging="360"/>
      </w:pPr>
      <w:rPr>
        <w:rFonts w:hint="default"/>
        <w:lang w:val="en-GB" w:eastAsia="en-GB" w:bidi="en-GB"/>
      </w:rPr>
    </w:lvl>
    <w:lvl w:ilvl="3" w:tplc="06B46DA0">
      <w:numFmt w:val="bullet"/>
      <w:lvlText w:val="•"/>
      <w:lvlJc w:val="left"/>
      <w:pPr>
        <w:ind w:left="3593" w:hanging="360"/>
      </w:pPr>
      <w:rPr>
        <w:rFonts w:hint="default"/>
        <w:lang w:val="en-GB" w:eastAsia="en-GB" w:bidi="en-GB"/>
      </w:rPr>
    </w:lvl>
    <w:lvl w:ilvl="4" w:tplc="17BAC092">
      <w:numFmt w:val="bullet"/>
      <w:lvlText w:val="•"/>
      <w:lvlJc w:val="left"/>
      <w:pPr>
        <w:ind w:left="4398" w:hanging="360"/>
      </w:pPr>
      <w:rPr>
        <w:rFonts w:hint="default"/>
        <w:lang w:val="en-GB" w:eastAsia="en-GB" w:bidi="en-GB"/>
      </w:rPr>
    </w:lvl>
    <w:lvl w:ilvl="5" w:tplc="4B542802">
      <w:numFmt w:val="bullet"/>
      <w:lvlText w:val="•"/>
      <w:lvlJc w:val="left"/>
      <w:pPr>
        <w:ind w:left="5203" w:hanging="360"/>
      </w:pPr>
      <w:rPr>
        <w:rFonts w:hint="default"/>
        <w:lang w:val="en-GB" w:eastAsia="en-GB" w:bidi="en-GB"/>
      </w:rPr>
    </w:lvl>
    <w:lvl w:ilvl="6" w:tplc="1BD8A3DC">
      <w:numFmt w:val="bullet"/>
      <w:lvlText w:val="•"/>
      <w:lvlJc w:val="left"/>
      <w:pPr>
        <w:ind w:left="6007" w:hanging="360"/>
      </w:pPr>
      <w:rPr>
        <w:rFonts w:hint="default"/>
        <w:lang w:val="en-GB" w:eastAsia="en-GB" w:bidi="en-GB"/>
      </w:rPr>
    </w:lvl>
    <w:lvl w:ilvl="7" w:tplc="ADCE5832">
      <w:numFmt w:val="bullet"/>
      <w:lvlText w:val="•"/>
      <w:lvlJc w:val="left"/>
      <w:pPr>
        <w:ind w:left="6812" w:hanging="360"/>
      </w:pPr>
      <w:rPr>
        <w:rFonts w:hint="default"/>
        <w:lang w:val="en-GB" w:eastAsia="en-GB" w:bidi="en-GB"/>
      </w:rPr>
    </w:lvl>
    <w:lvl w:ilvl="8" w:tplc="DA4C4D5C">
      <w:numFmt w:val="bullet"/>
      <w:lvlText w:val="•"/>
      <w:lvlJc w:val="left"/>
      <w:pPr>
        <w:ind w:left="7617" w:hanging="360"/>
      </w:pPr>
      <w:rPr>
        <w:rFonts w:hint="default"/>
        <w:lang w:val="en-GB" w:eastAsia="en-GB" w:bidi="en-GB"/>
      </w:rPr>
    </w:lvl>
  </w:abstractNum>
  <w:abstractNum w:abstractNumId="1" w15:restartNumberingAfterBreak="0">
    <w:nsid w:val="61B40CEF"/>
    <w:multiLevelType w:val="hybridMultilevel"/>
    <w:tmpl w:val="154EA218"/>
    <w:lvl w:ilvl="0" w:tplc="041C0966">
      <w:numFmt w:val="bullet"/>
      <w:lvlText w:val=""/>
      <w:lvlJc w:val="left"/>
      <w:pPr>
        <w:ind w:left="820" w:hanging="360"/>
      </w:pPr>
      <w:rPr>
        <w:rFonts w:hint="default" w:ascii="Symbol" w:hAnsi="Symbol" w:eastAsia="Symbol" w:cs="Symbol"/>
        <w:w w:val="100"/>
        <w:sz w:val="22"/>
        <w:szCs w:val="22"/>
        <w:lang w:val="en-GB" w:eastAsia="en-GB" w:bidi="en-GB"/>
      </w:rPr>
    </w:lvl>
    <w:lvl w:ilvl="1" w:tplc="F19A2CB4">
      <w:numFmt w:val="bullet"/>
      <w:lvlText w:val="•"/>
      <w:lvlJc w:val="left"/>
      <w:pPr>
        <w:ind w:left="1660" w:hanging="360"/>
      </w:pPr>
      <w:rPr>
        <w:rFonts w:hint="default"/>
        <w:lang w:val="en-GB" w:eastAsia="en-GB" w:bidi="en-GB"/>
      </w:rPr>
    </w:lvl>
    <w:lvl w:ilvl="2" w:tplc="5E345134">
      <w:numFmt w:val="bullet"/>
      <w:lvlText w:val="•"/>
      <w:lvlJc w:val="left"/>
      <w:pPr>
        <w:ind w:left="2501" w:hanging="360"/>
      </w:pPr>
      <w:rPr>
        <w:rFonts w:hint="default"/>
        <w:lang w:val="en-GB" w:eastAsia="en-GB" w:bidi="en-GB"/>
      </w:rPr>
    </w:lvl>
    <w:lvl w:ilvl="3" w:tplc="92A2DC2A">
      <w:numFmt w:val="bullet"/>
      <w:lvlText w:val="•"/>
      <w:lvlJc w:val="left"/>
      <w:pPr>
        <w:ind w:left="3341" w:hanging="360"/>
      </w:pPr>
      <w:rPr>
        <w:rFonts w:hint="default"/>
        <w:lang w:val="en-GB" w:eastAsia="en-GB" w:bidi="en-GB"/>
      </w:rPr>
    </w:lvl>
    <w:lvl w:ilvl="4" w:tplc="F5BE3586">
      <w:numFmt w:val="bullet"/>
      <w:lvlText w:val="•"/>
      <w:lvlJc w:val="left"/>
      <w:pPr>
        <w:ind w:left="4182" w:hanging="360"/>
      </w:pPr>
      <w:rPr>
        <w:rFonts w:hint="default"/>
        <w:lang w:val="en-GB" w:eastAsia="en-GB" w:bidi="en-GB"/>
      </w:rPr>
    </w:lvl>
    <w:lvl w:ilvl="5" w:tplc="BE903808">
      <w:numFmt w:val="bullet"/>
      <w:lvlText w:val="•"/>
      <w:lvlJc w:val="left"/>
      <w:pPr>
        <w:ind w:left="5023" w:hanging="360"/>
      </w:pPr>
      <w:rPr>
        <w:rFonts w:hint="default"/>
        <w:lang w:val="en-GB" w:eastAsia="en-GB" w:bidi="en-GB"/>
      </w:rPr>
    </w:lvl>
    <w:lvl w:ilvl="6" w:tplc="128250B2">
      <w:numFmt w:val="bullet"/>
      <w:lvlText w:val="•"/>
      <w:lvlJc w:val="left"/>
      <w:pPr>
        <w:ind w:left="5863" w:hanging="360"/>
      </w:pPr>
      <w:rPr>
        <w:rFonts w:hint="default"/>
        <w:lang w:val="en-GB" w:eastAsia="en-GB" w:bidi="en-GB"/>
      </w:rPr>
    </w:lvl>
    <w:lvl w:ilvl="7" w:tplc="433EF0F4">
      <w:numFmt w:val="bullet"/>
      <w:lvlText w:val="•"/>
      <w:lvlJc w:val="left"/>
      <w:pPr>
        <w:ind w:left="6704" w:hanging="360"/>
      </w:pPr>
      <w:rPr>
        <w:rFonts w:hint="default"/>
        <w:lang w:val="en-GB" w:eastAsia="en-GB" w:bidi="en-GB"/>
      </w:rPr>
    </w:lvl>
    <w:lvl w:ilvl="8" w:tplc="8200A422">
      <w:numFmt w:val="bullet"/>
      <w:lvlText w:val="•"/>
      <w:lvlJc w:val="left"/>
      <w:pPr>
        <w:ind w:left="7545" w:hanging="360"/>
      </w:pPr>
      <w:rPr>
        <w:rFonts w:hint="default"/>
        <w:lang w:val="en-GB" w:eastAsia="en-GB" w:bidi="en-GB"/>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74"/>
    <w:rsid w:val="0002401B"/>
    <w:rsid w:val="00070D75"/>
    <w:rsid w:val="0031744D"/>
    <w:rsid w:val="00331FE6"/>
    <w:rsid w:val="003E23B2"/>
    <w:rsid w:val="00445BCB"/>
    <w:rsid w:val="0048629B"/>
    <w:rsid w:val="005A55F6"/>
    <w:rsid w:val="006A245A"/>
    <w:rsid w:val="006A791D"/>
    <w:rsid w:val="006C6074"/>
    <w:rsid w:val="00775D21"/>
    <w:rsid w:val="007B0576"/>
    <w:rsid w:val="007D7A4A"/>
    <w:rsid w:val="00876EC2"/>
    <w:rsid w:val="008E0698"/>
    <w:rsid w:val="009D69B5"/>
    <w:rsid w:val="00AF28DA"/>
    <w:rsid w:val="00B3362D"/>
    <w:rsid w:val="00CD364B"/>
    <w:rsid w:val="00CE0ED1"/>
    <w:rsid w:val="00CE3ECC"/>
    <w:rsid w:val="00D304E1"/>
    <w:rsid w:val="00DD398C"/>
    <w:rsid w:val="4C7FAFD9"/>
    <w:rsid w:val="5DDC3516"/>
    <w:rsid w:val="6C74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BA800"/>
  <w15:chartTrackingRefBased/>
  <w15:docId w15:val="{448D6443-9930-4194-97E4-674F867C1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6C6074"/>
    <w:pPr>
      <w:widowControl w:val="0"/>
      <w:autoSpaceDE w:val="0"/>
      <w:autoSpaceDN w:val="0"/>
      <w:spacing w:after="0" w:line="240" w:lineRule="auto"/>
    </w:pPr>
    <w:rPr>
      <w:rFonts w:ascii="Calibri" w:hAnsi="Calibri" w:eastAsia="Calibri" w:cs="Calibri"/>
      <w:lang w:eastAsia="en-GB" w:bidi="en-GB"/>
    </w:rPr>
  </w:style>
  <w:style w:type="paragraph" w:styleId="Heading1">
    <w:name w:val="heading 1"/>
    <w:basedOn w:val="Normal"/>
    <w:link w:val="Heading1Char"/>
    <w:uiPriority w:val="1"/>
    <w:qFormat/>
    <w:rsid w:val="006C6074"/>
    <w:pPr>
      <w:ind w:left="100"/>
      <w:outlineLvl w:val="0"/>
    </w:pPr>
    <w:rPr>
      <w:b/>
      <w:bCs/>
    </w:rPr>
  </w:style>
  <w:style w:type="paragraph" w:styleId="Heading2">
    <w:name w:val="heading 2"/>
    <w:basedOn w:val="Normal"/>
    <w:next w:val="Normal"/>
    <w:link w:val="Heading2Char"/>
    <w:uiPriority w:val="9"/>
    <w:semiHidden/>
    <w:unhideWhenUsed/>
    <w:qFormat/>
    <w:rsid w:val="009D69B5"/>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6C6074"/>
    <w:rPr>
      <w:rFonts w:ascii="Calibri" w:hAnsi="Calibri" w:eastAsia="Calibri" w:cs="Calibri"/>
      <w:b/>
      <w:bCs/>
      <w:lang w:eastAsia="en-GB" w:bidi="en-GB"/>
    </w:rPr>
  </w:style>
  <w:style w:type="paragraph" w:styleId="BodyText">
    <w:name w:val="Body Text"/>
    <w:basedOn w:val="Normal"/>
    <w:link w:val="BodyTextChar"/>
    <w:uiPriority w:val="1"/>
    <w:qFormat/>
    <w:rsid w:val="006C6074"/>
  </w:style>
  <w:style w:type="character" w:styleId="BodyTextChar" w:customStyle="1">
    <w:name w:val="Body Text Char"/>
    <w:basedOn w:val="DefaultParagraphFont"/>
    <w:link w:val="BodyText"/>
    <w:uiPriority w:val="1"/>
    <w:rsid w:val="006C6074"/>
    <w:rPr>
      <w:rFonts w:ascii="Calibri" w:hAnsi="Calibri" w:eastAsia="Calibri" w:cs="Calibri"/>
      <w:lang w:eastAsia="en-GB" w:bidi="en-GB"/>
    </w:rPr>
  </w:style>
  <w:style w:type="paragraph" w:styleId="ListParagraph">
    <w:name w:val="List Paragraph"/>
    <w:basedOn w:val="Normal"/>
    <w:uiPriority w:val="1"/>
    <w:qFormat/>
    <w:rsid w:val="006C6074"/>
    <w:pPr>
      <w:ind w:left="1180" w:hanging="360"/>
    </w:pPr>
  </w:style>
  <w:style w:type="table" w:styleId="TableGrid">
    <w:name w:val="Table Grid"/>
    <w:basedOn w:val="TableNormal"/>
    <w:uiPriority w:val="39"/>
    <w:rsid w:val="007B05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A55F6"/>
    <w:pPr>
      <w:tabs>
        <w:tab w:val="center" w:pos="4513"/>
        <w:tab w:val="right" w:pos="9026"/>
      </w:tabs>
    </w:pPr>
  </w:style>
  <w:style w:type="character" w:styleId="HeaderChar" w:customStyle="1">
    <w:name w:val="Header Char"/>
    <w:basedOn w:val="DefaultParagraphFont"/>
    <w:link w:val="Header"/>
    <w:uiPriority w:val="99"/>
    <w:rsid w:val="005A55F6"/>
    <w:rPr>
      <w:rFonts w:ascii="Calibri" w:hAnsi="Calibri" w:eastAsia="Calibri" w:cs="Calibri"/>
      <w:lang w:eastAsia="en-GB" w:bidi="en-GB"/>
    </w:rPr>
  </w:style>
  <w:style w:type="paragraph" w:styleId="Footer">
    <w:name w:val="footer"/>
    <w:basedOn w:val="Normal"/>
    <w:link w:val="FooterChar"/>
    <w:uiPriority w:val="99"/>
    <w:unhideWhenUsed/>
    <w:rsid w:val="005A55F6"/>
    <w:pPr>
      <w:tabs>
        <w:tab w:val="center" w:pos="4513"/>
        <w:tab w:val="right" w:pos="9026"/>
      </w:tabs>
    </w:pPr>
  </w:style>
  <w:style w:type="character" w:styleId="FooterChar" w:customStyle="1">
    <w:name w:val="Footer Char"/>
    <w:basedOn w:val="DefaultParagraphFont"/>
    <w:link w:val="Footer"/>
    <w:uiPriority w:val="99"/>
    <w:rsid w:val="005A55F6"/>
    <w:rPr>
      <w:rFonts w:ascii="Calibri" w:hAnsi="Calibri" w:eastAsia="Calibri" w:cs="Calibri"/>
      <w:lang w:eastAsia="en-GB" w:bidi="en-GB"/>
    </w:rPr>
  </w:style>
  <w:style w:type="character" w:styleId="Heading2Char" w:customStyle="1">
    <w:name w:val="Heading 2 Char"/>
    <w:basedOn w:val="DefaultParagraphFont"/>
    <w:link w:val="Heading2"/>
    <w:uiPriority w:val="9"/>
    <w:semiHidden/>
    <w:rsid w:val="009D69B5"/>
    <w:rPr>
      <w:rFonts w:asciiTheme="majorHAnsi" w:hAnsiTheme="majorHAnsi" w:eastAsiaTheme="majorEastAsia" w:cstheme="majorBidi"/>
      <w:color w:val="2F5496" w:themeColor="accent1" w:themeShade="BF"/>
      <w:sz w:val="26"/>
      <w:szCs w:val="26"/>
      <w:lang w:eastAsia="en-GB" w:bidi="en-GB"/>
    </w:rPr>
  </w:style>
  <w:style w:type="paragraph" w:styleId="NormalWeb">
    <w:name w:val="Normal (Web)"/>
    <w:basedOn w:val="Normal"/>
    <w:uiPriority w:val="99"/>
    <w:unhideWhenUsed/>
    <w:rsid w:val="009D69B5"/>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yperlink">
    <w:name w:val="Hyperlink"/>
    <w:basedOn w:val="DefaultParagraphFont"/>
    <w:uiPriority w:val="99"/>
    <w:semiHidden/>
    <w:unhideWhenUsed/>
    <w:rsid w:val="009D69B5"/>
    <w:rPr>
      <w:color w:val="0000FF"/>
      <w:u w:val="single"/>
    </w:rPr>
  </w:style>
  <w:style w:type="character" w:styleId="Strong">
    <w:name w:val="Strong"/>
    <w:basedOn w:val="DefaultParagraphFont"/>
    <w:uiPriority w:val="22"/>
    <w:qFormat/>
    <w:rsid w:val="009D6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5.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fund@ics.org.uk"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www.ics.org.uk/media/1527/SB%20Syllabus.pdf" TargetMode="External" Id="rId10" /><Relationship Type="http://schemas.openxmlformats.org/officeDocument/2006/relationships/settings" Target="settings.xml" Id="rId4" /><Relationship Type="http://schemas.openxmlformats.org/officeDocument/2006/relationships/hyperlink" Target="https://www.ics.org.uk/media/1519/IS%20Syllabus.pdf"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e.fund@ics.org.uk" TargetMode="External"/><Relationship Id="rId1" Type="http://schemas.openxmlformats.org/officeDocument/2006/relationships/hyperlink" Target="mailto:e.fund@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5AZ3SJW7SAD6-1093664988-64259</_dlc_DocId>
    <_dlc_DocIdUrl xmlns="b0138c42-c43a-4334-9bd0-29bda0ccb116">
      <Url>https://instituteics.sharepoint.com/sites/ICSData/_layouts/15/DocIdRedir.aspx?ID=5AZ3SJW7SAD6-1093664988-64259</Url>
      <Description>5AZ3SJW7SAD6-1093664988-64259</Description>
    </_dlc_DocIdUrl>
  </documentManagement>
</p:properties>
</file>

<file path=customXml/itemProps1.xml><?xml version="1.0" encoding="utf-8"?>
<ds:datastoreItem xmlns:ds="http://schemas.openxmlformats.org/officeDocument/2006/customXml" ds:itemID="{26DCC184-D838-48ED-A021-D6CA3963D429}">
  <ds:schemaRefs>
    <ds:schemaRef ds:uri="http://schemas.openxmlformats.org/officeDocument/2006/bibliography"/>
  </ds:schemaRefs>
</ds:datastoreItem>
</file>

<file path=customXml/itemProps2.xml><?xml version="1.0" encoding="utf-8"?>
<ds:datastoreItem xmlns:ds="http://schemas.openxmlformats.org/officeDocument/2006/customXml" ds:itemID="{BB66A504-0299-4376-BF99-7044A512BF43}"/>
</file>

<file path=customXml/itemProps3.xml><?xml version="1.0" encoding="utf-8"?>
<ds:datastoreItem xmlns:ds="http://schemas.openxmlformats.org/officeDocument/2006/customXml" ds:itemID="{C8143586-9C0A-4A93-A8B5-5EBF794AA306}"/>
</file>

<file path=customXml/itemProps4.xml><?xml version="1.0" encoding="utf-8"?>
<ds:datastoreItem xmlns:ds="http://schemas.openxmlformats.org/officeDocument/2006/customXml" ds:itemID="{5BBF90EA-BAB1-494D-B02B-89675EF571A3}"/>
</file>

<file path=customXml/itemProps5.xml><?xml version="1.0" encoding="utf-8"?>
<ds:datastoreItem xmlns:ds="http://schemas.openxmlformats.org/officeDocument/2006/customXml" ds:itemID="{D66D2B29-5FCC-4AAF-8B42-01A4ADAA63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Institute of Chartered Shipbrokers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dc:creator>
  <cp:keywords/>
  <dc:description/>
  <cp:lastModifiedBy>Deborah Linton</cp:lastModifiedBy>
  <cp:revision>5</cp:revision>
  <cp:lastPrinted>2022-07-20T09:47:00Z</cp:lastPrinted>
  <dcterms:created xsi:type="dcterms:W3CDTF">2022-07-25T13:44:00Z</dcterms:created>
  <dcterms:modified xsi:type="dcterms:W3CDTF">2024-06-06T09:32:00Z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0x01010018D376D407F4174EB37B524363391CEF</vt:lpwstr>
  </property>
  <property fmtid="{D5CDD505-2E9C-101B-9397-08002B2CF9AE}" pid="3" name="_dlc_DocIdItemGuid">
    <vt:lpwstr>40a2ba26-a516-4f14-800d-84b88e742b99</vt:lpwstr>
  </property>
  <property fmtid="{D5CDD505-2E9C-101B-9397-08002B2CF9AE}" pid="4" name="MediaServiceImageTags">
    <vt:lpwstr/>
  </property>
</Properties>
</file>